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1D4A0F4C" wp14:editId="1AE20E8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rsidR="00BE68F5" w:rsidRPr="008A682A" w:rsidRDefault="00BE68F5" w:rsidP="00BE68F5">
                            <w:pPr>
                              <w:pStyle w:val="Default"/>
                              <w:ind w:right="-8"/>
                              <w:jc w:val="center"/>
                              <w:rPr>
                                <w:b/>
                                <w:bCs/>
                                <w:sz w:val="20"/>
                                <w:szCs w:val="28"/>
                              </w:rPr>
                            </w:pPr>
                            <w:r w:rsidRPr="008A682A">
                              <w:rPr>
                                <w:b/>
                                <w:bCs/>
                                <w:sz w:val="20"/>
                                <w:szCs w:val="28"/>
                              </w:rPr>
                              <w:t>AgileDogs Agility Training</w:t>
                            </w:r>
                          </w:p>
                          <w:p w:rsidR="00BE68F5" w:rsidRPr="008A682A" w:rsidRDefault="00BE68F5" w:rsidP="00BE68F5">
                            <w:pPr>
                              <w:pStyle w:val="Default"/>
                              <w:ind w:right="-8"/>
                              <w:jc w:val="center"/>
                              <w:rPr>
                                <w:sz w:val="20"/>
                                <w:szCs w:val="28"/>
                              </w:rPr>
                            </w:pPr>
                            <w:r w:rsidRPr="008A682A">
                              <w:rPr>
                                <w:b/>
                                <w:bCs/>
                                <w:sz w:val="20"/>
                                <w:szCs w:val="28"/>
                              </w:rPr>
                              <w:t>WCRL Sanctioned Trial</w:t>
                            </w:r>
                          </w:p>
                          <w:p w:rsidR="00BE68F5" w:rsidRPr="008A682A" w:rsidRDefault="00576E21" w:rsidP="00BE68F5">
                            <w:pPr>
                              <w:pStyle w:val="Default"/>
                              <w:ind w:right="-8"/>
                              <w:jc w:val="center"/>
                              <w:rPr>
                                <w:sz w:val="20"/>
                                <w:szCs w:val="28"/>
                              </w:rPr>
                            </w:pPr>
                            <w:r>
                              <w:rPr>
                                <w:b/>
                                <w:bCs/>
                                <w:sz w:val="20"/>
                                <w:szCs w:val="28"/>
                              </w:rPr>
                              <w:t>October 30, 2016</w:t>
                            </w:r>
                          </w:p>
                          <w:p w:rsidR="00BE68F5" w:rsidRPr="008A682A" w:rsidRDefault="00BE68F5" w:rsidP="00BE68F5">
                            <w:pPr>
                              <w:ind w:right="-8"/>
                              <w:jc w:val="center"/>
                              <w:rPr>
                                <w:b/>
                                <w:bCs/>
                                <w:color w:val="000000"/>
                                <w:sz w:val="20"/>
                                <w:szCs w:val="28"/>
                              </w:rPr>
                            </w:pPr>
                            <w:r w:rsidRPr="008A682A">
                              <w:rPr>
                                <w:b/>
                                <w:bCs/>
                                <w:color w:val="000000"/>
                                <w:sz w:val="20"/>
                                <w:szCs w:val="28"/>
                              </w:rPr>
                              <w:t>Levels 1,2,3, Puppy and Veteran</w:t>
                            </w:r>
                          </w:p>
                          <w:p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A0F4C"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">
                <v:textbox>
                  <w:txbxContent>
                    <w:p w:rsidR="00BE68F5" w:rsidRPr="008A682A" w:rsidRDefault="00BE68F5" w:rsidP="00BE68F5">
                      <w:pPr>
                        <w:pStyle w:val="Default"/>
                        <w:ind w:right="-8"/>
                        <w:jc w:val="center"/>
                        <w:rPr>
                          <w:b/>
                          <w:bCs/>
                          <w:sz w:val="20"/>
                          <w:szCs w:val="28"/>
                        </w:rPr>
                      </w:pPr>
                      <w:r w:rsidRPr="008A682A">
                        <w:rPr>
                          <w:b/>
                          <w:bCs/>
                          <w:sz w:val="20"/>
                          <w:szCs w:val="28"/>
                        </w:rPr>
                        <w:t>AgileDogs Agility Training</w:t>
                      </w:r>
                    </w:p>
                    <w:p w:rsidR="00BE68F5" w:rsidRPr="008A682A" w:rsidRDefault="00BE68F5" w:rsidP="00BE68F5">
                      <w:pPr>
                        <w:pStyle w:val="Default"/>
                        <w:ind w:right="-8"/>
                        <w:jc w:val="center"/>
                        <w:rPr>
                          <w:sz w:val="20"/>
                          <w:szCs w:val="28"/>
                        </w:rPr>
                      </w:pPr>
                      <w:r w:rsidRPr="008A682A">
                        <w:rPr>
                          <w:b/>
                          <w:bCs/>
                          <w:sz w:val="20"/>
                          <w:szCs w:val="28"/>
                        </w:rPr>
                        <w:t>WCRL Sanctioned Trial</w:t>
                      </w:r>
                    </w:p>
                    <w:p w:rsidR="00BE68F5" w:rsidRPr="008A682A" w:rsidRDefault="00576E21" w:rsidP="00BE68F5">
                      <w:pPr>
                        <w:pStyle w:val="Default"/>
                        <w:ind w:right="-8"/>
                        <w:jc w:val="center"/>
                        <w:rPr>
                          <w:sz w:val="20"/>
                          <w:szCs w:val="28"/>
                        </w:rPr>
                      </w:pPr>
                      <w:r>
                        <w:rPr>
                          <w:b/>
                          <w:bCs/>
                          <w:sz w:val="20"/>
                          <w:szCs w:val="28"/>
                        </w:rPr>
                        <w:t>October 30, 2016</w:t>
                      </w:r>
                    </w:p>
                    <w:p w:rsidR="00BE68F5" w:rsidRPr="008A682A" w:rsidRDefault="00BE68F5" w:rsidP="00BE68F5">
                      <w:pPr>
                        <w:ind w:right="-8"/>
                        <w:jc w:val="center"/>
                        <w:rPr>
                          <w:b/>
                          <w:bCs/>
                          <w:color w:val="000000"/>
                          <w:sz w:val="20"/>
                          <w:szCs w:val="28"/>
                        </w:rPr>
                      </w:pPr>
                      <w:r w:rsidRPr="008A682A">
                        <w:rPr>
                          <w:b/>
                          <w:bCs/>
                          <w:color w:val="000000"/>
                          <w:sz w:val="20"/>
                          <w:szCs w:val="28"/>
                        </w:rPr>
                        <w:t>Levels 1,2,3, Puppy and Veteran</w:t>
                      </w:r>
                    </w:p>
                    <w:p w:rsidR="00BE68F5" w:rsidRDefault="00BE68F5" w:rsidP="00BE68F5">
                      <w:pPr>
                        <w:ind w:right="-8"/>
                        <w:jc w:val="center"/>
                      </w:pPr>
                    </w:p>
                  </w:txbxContent>
                </v:textbox>
              </v:shape>
            </w:pict>
          </mc:Fallback>
        </mc:AlternateContent>
      </w:r>
      <w:r w:rsidR="00BE68F5">
        <w:br w:type="column"/>
      </w:r>
    </w:p>
    <w:p w:rsidR="00BE68F5" w:rsidRDefault="00BE68F5" w:rsidP="00BE68F5">
      <w:pPr>
        <w:pStyle w:val="Default"/>
      </w:pPr>
      <w:r>
        <w:rPr>
          <w:noProof/>
        </w:rPr>
        <w:drawing>
          <wp:inline distT="0" distB="0" distL="0" distR="0" wp14:anchorId="678F5054" wp14:editId="075A7AC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rsidR="00BE68F5" w:rsidRPr="007223A6" w:rsidRDefault="00BE68F5" w:rsidP="00BE68F5">
      <w:pPr>
        <w:pStyle w:val="Default"/>
        <w:rPr>
          <w:sz w:val="16"/>
          <w:szCs w:val="16"/>
        </w:rPr>
      </w:pPr>
    </w:p>
    <w:p w:rsidR="00BE68F5" w:rsidRPr="007223A6" w:rsidRDefault="00BE68F5" w:rsidP="00BE68F5">
      <w:pPr>
        <w:pStyle w:val="Default"/>
        <w:jc w:val="center"/>
        <w:rPr>
          <w:sz w:val="16"/>
          <w:szCs w:val="16"/>
        </w:rPr>
      </w:pPr>
      <w:r w:rsidRPr="007223A6">
        <w:rPr>
          <w:sz w:val="16"/>
          <w:szCs w:val="16"/>
        </w:rPr>
        <w:t>This is a titling event under World Cynosport Rally Limited/APDT rules and regulations.</w:t>
      </w:r>
    </w:p>
    <w:p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0B6AC83F" wp14:editId="3827E110">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rsidR="00BE68F5" w:rsidRPr="00B01939" w:rsidRDefault="00BE68F5" w:rsidP="00BE68F5">
      <w:pPr>
        <w:pStyle w:val="Default"/>
        <w:jc w:val="center"/>
        <w:rPr>
          <w:rFonts w:asciiTheme="minorHAnsi" w:eastAsia="Batang" w:hAnsiTheme="minorHAnsi" w:cs="Arial"/>
          <w:bCs/>
          <w:sz w:val="18"/>
          <w:szCs w:val="18"/>
        </w:rPr>
      </w:pPr>
      <w:r w:rsidRPr="00B01939">
        <w:rPr>
          <w:rFonts w:asciiTheme="minorHAnsi" w:eastAsia="Batang" w:hAnsiTheme="minorHAnsi" w:cs="Arial"/>
          <w:bCs/>
          <w:sz w:val="18"/>
          <w:szCs w:val="18"/>
        </w:rPr>
        <w:t>At</w:t>
      </w:r>
    </w:p>
    <w:p w:rsidR="00BE68F5" w:rsidRPr="00B01939" w:rsidRDefault="00E16369" w:rsidP="00BE68F5">
      <w:pPr>
        <w:pStyle w:val="Default"/>
        <w:jc w:val="center"/>
        <w:rPr>
          <w:rFonts w:asciiTheme="minorHAnsi" w:eastAsia="Batang" w:hAnsiTheme="minorHAnsi" w:cs="Arial"/>
          <w:b/>
          <w:bCs/>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9B2754D" wp14:editId="11D3E205">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w:pict>
              <v:shape w14:anchorId="59B2754D"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" o:allowincell="f" stroked="f">
                <v:textbox>
                  <w:txbxContent>
                    <w:p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7223A6" w:rsidRPr="00B01939">
        <w:rPr>
          <w:rFonts w:asciiTheme="minorHAnsi" w:hAnsiTheme="minorHAnsi" w:cs="Arial"/>
          <w:b/>
          <w:noProof/>
          <w:sz w:val="20"/>
          <w:szCs w:val="20"/>
        </w:rPr>
        <w:t>Sugar Bush Farm</w:t>
      </w:r>
    </w:p>
    <w:p w:rsidR="00BE68F5" w:rsidRPr="00B01939" w:rsidRDefault="007223A6" w:rsidP="00BE68F5">
      <w:pPr>
        <w:pStyle w:val="Default"/>
        <w:jc w:val="center"/>
        <w:rPr>
          <w:rFonts w:asciiTheme="minorHAnsi" w:eastAsia="Batang" w:hAnsiTheme="minorHAnsi" w:cs="Arial"/>
          <w:b/>
          <w:sz w:val="20"/>
          <w:szCs w:val="20"/>
        </w:rPr>
      </w:pPr>
      <w:r w:rsidRPr="00B01939">
        <w:rPr>
          <w:rFonts w:asciiTheme="minorHAnsi" w:eastAsia="Batang" w:hAnsiTheme="minorHAnsi" w:cs="Arial"/>
          <w:b/>
          <w:sz w:val="20"/>
          <w:szCs w:val="20"/>
        </w:rPr>
        <w:t xml:space="preserve">760 East Rd </w:t>
      </w:r>
    </w:p>
    <w:p w:rsidR="00BE68F5" w:rsidRPr="00B01939" w:rsidRDefault="007223A6" w:rsidP="00BE68F5">
      <w:pPr>
        <w:pStyle w:val="Default"/>
        <w:jc w:val="center"/>
        <w:rPr>
          <w:rFonts w:asciiTheme="minorHAnsi" w:eastAsia="Batang" w:hAnsiTheme="minorHAnsi" w:cs="Arial"/>
          <w:b/>
          <w:sz w:val="20"/>
          <w:szCs w:val="20"/>
        </w:rPr>
      </w:pPr>
      <w:r w:rsidRPr="00B01939">
        <w:rPr>
          <w:rFonts w:asciiTheme="minorHAnsi" w:eastAsia="Batang" w:hAnsiTheme="minorHAnsi" w:cs="Arial"/>
          <w:b/>
          <w:sz w:val="20"/>
          <w:szCs w:val="20"/>
        </w:rPr>
        <w:t>Stephentown NY 12134</w:t>
      </w:r>
    </w:p>
    <w:p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rsidR="00BE68F5" w:rsidRPr="00B01939" w:rsidRDefault="00BE68F5" w:rsidP="00BE68F5">
      <w:pPr>
        <w:pStyle w:val="Default"/>
        <w:jc w:val="center"/>
        <w:rPr>
          <w:rFonts w:asciiTheme="minorHAnsi" w:eastAsia="Batang" w:hAnsiTheme="minorHAnsi" w:cs="Arial"/>
          <w:sz w:val="20"/>
        </w:rPr>
      </w:pPr>
      <w:r w:rsidRPr="00B01939">
        <w:rPr>
          <w:rFonts w:asciiTheme="minorHAnsi" w:eastAsia="Batang" w:hAnsiTheme="minorHAnsi" w:cs="Arial"/>
          <w:sz w:val="20"/>
        </w:rPr>
        <w:t xml:space="preserve">Trial Chair:  Chris Penna  </w:t>
      </w:r>
      <w:hyperlink r:id="rId7" w:history="1">
        <w:r w:rsidRPr="00B01939">
          <w:rPr>
            <w:rStyle w:val="Hyperlink"/>
            <w:rFonts w:asciiTheme="minorHAnsi" w:eastAsia="Batang" w:hAnsiTheme="minorHAnsi" w:cs="Arial"/>
            <w:sz w:val="20"/>
          </w:rPr>
          <w:t>chris@agiledogs.net</w:t>
        </w:r>
      </w:hyperlink>
    </w:p>
    <w:p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Secretary:  </w:t>
      </w:r>
      <w:r w:rsidR="00576E21">
        <w:rPr>
          <w:rFonts w:asciiTheme="minorHAnsi" w:eastAsia="Batang" w:hAnsiTheme="minorHAnsi" w:cs="Arial"/>
          <w:sz w:val="20"/>
        </w:rPr>
        <w:t>Deb Wlodarski</w:t>
      </w:r>
      <w:r w:rsidRPr="00B01939">
        <w:rPr>
          <w:rFonts w:asciiTheme="minorHAnsi" w:eastAsia="Batang" w:hAnsiTheme="minorHAnsi" w:cs="Arial"/>
          <w:sz w:val="20"/>
        </w:rPr>
        <w:t xml:space="preserve">- </w:t>
      </w:r>
      <w:hyperlink r:id="rId8" w:history="1">
        <w:r w:rsidR="00576E21" w:rsidRPr="00915CA5">
          <w:rPr>
            <w:rStyle w:val="Hyperlink"/>
            <w:rFonts w:asciiTheme="minorHAnsi" w:eastAsia="Batang" w:hAnsiTheme="minorHAnsi" w:cs="Arial"/>
            <w:sz w:val="20"/>
          </w:rPr>
          <w:t>debbie@agiledogs.net</w:t>
        </w:r>
      </w:hyperlink>
    </w:p>
    <w:p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415"/>
        <w:gridCol w:w="3415"/>
      </w:tblGrid>
      <w:tr w:rsidR="00BE68F5" w:rsidRPr="00B01939" w:rsidTr="008A682A">
        <w:trPr>
          <w:trHeight w:val="465"/>
          <w:jc w:val="center"/>
        </w:trPr>
        <w:tc>
          <w:tcPr>
            <w:tcW w:w="2500" w:type="pct"/>
          </w:tcPr>
          <w:p w:rsidR="00BE68F5" w:rsidRPr="00B01939" w:rsidRDefault="00BE68F5" w:rsidP="00292028">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Entries  Are Open Now</w:t>
            </w:r>
            <w:r w:rsidRPr="00B01939">
              <w:rPr>
                <w:rFonts w:asciiTheme="minorHAnsi" w:eastAsia="Batang" w:hAnsiTheme="minorHAnsi" w:cs="Arial"/>
                <w:sz w:val="18"/>
                <w:szCs w:val="18"/>
              </w:rPr>
              <w:t xml:space="preserve"> </w:t>
            </w:r>
          </w:p>
          <w:p w:rsidR="00BE68F5" w:rsidRPr="00B01939" w:rsidRDefault="00BE68F5" w:rsidP="00292028">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rsidR="00BE68F5" w:rsidRPr="00B01939" w:rsidRDefault="00BE68F5" w:rsidP="00576E21">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576E21">
              <w:rPr>
                <w:rFonts w:asciiTheme="minorHAnsi" w:eastAsia="Batang" w:hAnsiTheme="minorHAnsi" w:cs="Arial"/>
                <w:b/>
                <w:bCs/>
                <w:sz w:val="18"/>
                <w:szCs w:val="18"/>
              </w:rPr>
              <w:t>October 20</w:t>
            </w:r>
            <w:r w:rsidR="00365C78">
              <w:rPr>
                <w:rFonts w:asciiTheme="minorHAnsi" w:eastAsia="Batang" w:hAnsiTheme="minorHAnsi" w:cs="Arial"/>
                <w:b/>
                <w:bCs/>
                <w:sz w:val="18"/>
                <w:szCs w:val="18"/>
              </w:rPr>
              <w:t>, 2016</w:t>
            </w:r>
            <w:r w:rsidRPr="00B01939">
              <w:rPr>
                <w:rFonts w:asciiTheme="minorHAnsi" w:eastAsia="Batang" w:hAnsiTheme="minorHAnsi" w:cs="Arial"/>
                <w:b/>
                <w:bCs/>
                <w:sz w:val="18"/>
                <w:szCs w:val="18"/>
              </w:rPr>
              <w:t xml:space="preserve"> </w:t>
            </w:r>
            <w:r w:rsidRPr="00B01939">
              <w:rPr>
                <w:rFonts w:asciiTheme="minorHAnsi" w:eastAsia="Batang" w:hAnsiTheme="minorHAnsi" w:cs="Arial"/>
                <w:sz w:val="18"/>
                <w:szCs w:val="18"/>
              </w:rPr>
              <w:t xml:space="preserve">  </w:t>
            </w:r>
            <w:r w:rsidR="00365C78" w:rsidRPr="00B01939">
              <w:rPr>
                <w:rFonts w:asciiTheme="minorHAnsi" w:eastAsia="Batang" w:hAnsiTheme="minorHAnsi" w:cs="Arial"/>
                <w:sz w:val="18"/>
                <w:szCs w:val="18"/>
              </w:rPr>
              <w:t>unless</w:t>
            </w:r>
            <w:r w:rsidR="00365C78">
              <w:rPr>
                <w:rFonts w:asciiTheme="minorHAnsi" w:eastAsia="Batang" w:hAnsiTheme="minorHAnsi" w:cs="Arial"/>
                <w:sz w:val="18"/>
                <w:szCs w:val="18"/>
              </w:rPr>
              <w:t xml:space="preserve"> </w:t>
            </w:r>
            <w:r w:rsidR="00365C78" w:rsidRPr="00B01939">
              <w:rPr>
                <w:rFonts w:asciiTheme="minorHAnsi" w:eastAsia="Batang" w:hAnsiTheme="minorHAnsi" w:cs="Arial"/>
                <w:sz w:val="18"/>
                <w:szCs w:val="18"/>
              </w:rPr>
              <w:t>the</w:t>
            </w:r>
            <w:r w:rsidRPr="00B01939">
              <w:rPr>
                <w:rFonts w:asciiTheme="minorHAnsi" w:eastAsia="Batang" w:hAnsiTheme="minorHAnsi" w:cs="Arial"/>
                <w:sz w:val="18"/>
                <w:szCs w:val="18"/>
              </w:rPr>
              <w:t xml:space="preserve"> trial is not full. Day of show entries will be accepted for an additional  fee</w:t>
            </w:r>
          </w:p>
        </w:tc>
      </w:tr>
    </w:tbl>
    <w:p w:rsidR="00AB68C4" w:rsidRPr="00B01939" w:rsidRDefault="00AB68C4" w:rsidP="00BE68F5">
      <w:pPr>
        <w:pStyle w:val="Default"/>
        <w:jc w:val="center"/>
        <w:rPr>
          <w:rFonts w:asciiTheme="minorHAnsi" w:eastAsia="Batang" w:hAnsiTheme="minorHAnsi" w:cs="Arial"/>
          <w:sz w:val="18"/>
          <w:szCs w:val="18"/>
        </w:rPr>
      </w:pPr>
    </w:p>
    <w:p w:rsidR="00BE68F5" w:rsidRPr="00B01939" w:rsidRDefault="007223A6" w:rsidP="00BE68F5">
      <w:pPr>
        <w:pStyle w:val="Default"/>
        <w:jc w:val="center"/>
        <w:rPr>
          <w:rFonts w:asciiTheme="minorHAnsi" w:eastAsia="Batang" w:hAnsiTheme="minorHAnsi" w:cs="Arial"/>
          <w:sz w:val="18"/>
          <w:szCs w:val="18"/>
        </w:rPr>
      </w:pPr>
      <w:r w:rsidRPr="00B01939">
        <w:rPr>
          <w:rFonts w:asciiTheme="minorHAnsi" w:eastAsia="Batang" w:hAnsiTheme="minorHAnsi" w:cs="Arial"/>
          <w:sz w:val="18"/>
          <w:szCs w:val="18"/>
        </w:rPr>
        <w:t>This is an indoor trail on dirt</w:t>
      </w:r>
    </w:p>
    <w:p w:rsidR="00AB68C4" w:rsidRPr="00B01939" w:rsidRDefault="00AB68C4" w:rsidP="00BE68F5">
      <w:pPr>
        <w:pStyle w:val="Default"/>
        <w:jc w:val="center"/>
        <w:rPr>
          <w:rFonts w:asciiTheme="minorHAnsi" w:eastAsia="Batang" w:hAnsiTheme="minorHAnsi" w:cs="Arial"/>
          <w:sz w:val="18"/>
          <w:szCs w:val="18"/>
        </w:rPr>
      </w:pPr>
    </w:p>
    <w:p w:rsidR="00BE68F5" w:rsidRPr="00B01939" w:rsidRDefault="00BE68F5" w:rsidP="00BE68F5">
      <w:pPr>
        <w:spacing w:after="60"/>
        <w:jc w:val="center"/>
        <w:rPr>
          <w:rFonts w:asciiTheme="minorHAnsi" w:eastAsia="Batang" w:hAnsiTheme="minorHAnsi" w:cs="Arial"/>
          <w:b/>
          <w:bCs/>
          <w:sz w:val="18"/>
          <w:szCs w:val="18"/>
          <w:u w:val="single"/>
        </w:rPr>
      </w:pPr>
      <w:r w:rsidRPr="00B413AA">
        <w:rPr>
          <w:rFonts w:asciiTheme="minorHAnsi" w:eastAsia="Batang" w:hAnsiTheme="minorHAnsi" w:cs="Arial"/>
          <w:b/>
          <w:bCs/>
          <w:sz w:val="18"/>
          <w:szCs w:val="18"/>
          <w:u w:val="single"/>
        </w:rPr>
        <w:t>Trial Schedule</w:t>
      </w:r>
    </w:p>
    <w:p w:rsidR="003854DC" w:rsidRDefault="003854DC" w:rsidP="007223A6">
      <w:pPr>
        <w:pStyle w:val="Default"/>
        <w:spacing w:after="60" w:line="276" w:lineRule="auto"/>
        <w:jc w:val="center"/>
        <w:rPr>
          <w:rFonts w:asciiTheme="minorHAnsi" w:eastAsia="Batang" w:hAnsiTheme="minorHAnsi" w:cs="Arial"/>
          <w:b/>
          <w:sz w:val="18"/>
          <w:szCs w:val="18"/>
        </w:rPr>
      </w:pPr>
      <w:r>
        <w:rPr>
          <w:rFonts w:asciiTheme="minorHAnsi" w:eastAsia="Batang" w:hAnsiTheme="minorHAnsi" w:cs="Arial"/>
          <w:b/>
          <w:sz w:val="18"/>
          <w:szCs w:val="18"/>
        </w:rPr>
        <w:t xml:space="preserve">We will alternate between trials 1 and 2 </w:t>
      </w:r>
    </w:p>
    <w:p w:rsidR="003854DC" w:rsidRPr="00B01939" w:rsidRDefault="007111D3" w:rsidP="007223A6">
      <w:pPr>
        <w:pStyle w:val="Default"/>
        <w:spacing w:after="60" w:line="276" w:lineRule="auto"/>
        <w:jc w:val="center"/>
        <w:rPr>
          <w:rFonts w:asciiTheme="minorHAnsi" w:eastAsia="Batang" w:hAnsiTheme="minorHAnsi" w:cs="Arial"/>
          <w:b/>
          <w:bCs/>
          <w:sz w:val="18"/>
          <w:szCs w:val="18"/>
        </w:rPr>
      </w:pPr>
      <w:r>
        <w:rPr>
          <w:rFonts w:asciiTheme="minorHAnsi" w:eastAsia="Batang" w:hAnsiTheme="minorHAnsi" w:cs="Arial"/>
          <w:b/>
          <w:bCs/>
          <w:sz w:val="18"/>
          <w:szCs w:val="18"/>
        </w:rPr>
        <w:t>Sunday October 30, 2016</w:t>
      </w:r>
    </w:p>
    <w:tbl>
      <w:tblPr>
        <w:tblStyle w:val="TableGrid"/>
        <w:tblW w:w="5000" w:type="pct"/>
        <w:jc w:val="center"/>
        <w:tblBorders>
          <w:insideH w:val="single" w:sz="6" w:space="0" w:color="auto"/>
          <w:insideV w:val="single" w:sz="6" w:space="0" w:color="auto"/>
        </w:tblBorders>
        <w:tblLook w:val="04A0" w:firstRow="1" w:lastRow="0" w:firstColumn="1" w:lastColumn="0" w:noHBand="0" w:noVBand="1"/>
      </w:tblPr>
      <w:tblGrid>
        <w:gridCol w:w="3539"/>
        <w:gridCol w:w="3291"/>
      </w:tblGrid>
      <w:tr w:rsidR="006331F5" w:rsidRPr="00B01939" w:rsidTr="007111D3">
        <w:trPr>
          <w:trHeight w:val="341"/>
          <w:jc w:val="center"/>
        </w:trPr>
        <w:tc>
          <w:tcPr>
            <w:tcW w:w="2591" w:type="pct"/>
          </w:tcPr>
          <w:p w:rsidR="00AA35F7" w:rsidRPr="00B413AA" w:rsidRDefault="00576E21" w:rsidP="007223A6">
            <w:pPr>
              <w:pStyle w:val="Default"/>
              <w:jc w:val="center"/>
              <w:rPr>
                <w:rFonts w:asciiTheme="minorHAnsi" w:eastAsia="Batang" w:hAnsiTheme="minorHAnsi" w:cs="Arial"/>
                <w:b/>
                <w:bCs/>
                <w:sz w:val="18"/>
                <w:szCs w:val="18"/>
              </w:rPr>
            </w:pPr>
            <w:r>
              <w:rPr>
                <w:rFonts w:asciiTheme="minorHAnsi" w:eastAsia="Batang" w:hAnsiTheme="minorHAnsi" w:cs="Arial"/>
                <w:b/>
                <w:bCs/>
                <w:sz w:val="18"/>
                <w:szCs w:val="18"/>
              </w:rPr>
              <w:t xml:space="preserve">Trial 1 Judge Peg Munves </w:t>
            </w:r>
          </w:p>
        </w:tc>
        <w:tc>
          <w:tcPr>
            <w:tcW w:w="2409" w:type="pct"/>
          </w:tcPr>
          <w:p w:rsidR="00AA35F7" w:rsidRPr="006331F5" w:rsidRDefault="00576E21" w:rsidP="006331F5">
            <w:pPr>
              <w:pStyle w:val="Default"/>
              <w:jc w:val="center"/>
              <w:rPr>
                <w:rFonts w:asciiTheme="minorHAnsi" w:eastAsia="Batang" w:hAnsiTheme="minorHAnsi" w:cs="Arial"/>
                <w:b/>
                <w:bCs/>
                <w:sz w:val="18"/>
                <w:szCs w:val="18"/>
              </w:rPr>
            </w:pPr>
            <w:r>
              <w:rPr>
                <w:rFonts w:asciiTheme="minorHAnsi" w:eastAsia="Batang" w:hAnsiTheme="minorHAnsi" w:cs="Arial"/>
                <w:b/>
                <w:bCs/>
                <w:sz w:val="18"/>
                <w:szCs w:val="18"/>
              </w:rPr>
              <w:t>Trial 2 Judge Peg Munves</w:t>
            </w:r>
            <w:r w:rsidR="00261654" w:rsidRPr="006331F5">
              <w:rPr>
                <w:rFonts w:asciiTheme="minorHAnsi" w:eastAsia="Batang" w:hAnsiTheme="minorHAnsi" w:cs="Arial"/>
                <w:b/>
                <w:bCs/>
                <w:sz w:val="18"/>
                <w:szCs w:val="18"/>
              </w:rPr>
              <w:t xml:space="preserve"> </w:t>
            </w:r>
          </w:p>
        </w:tc>
      </w:tr>
      <w:tr w:rsidR="006331F5" w:rsidRPr="00B01939" w:rsidTr="006331F5">
        <w:trPr>
          <w:trHeight w:val="296"/>
          <w:jc w:val="center"/>
        </w:trPr>
        <w:tc>
          <w:tcPr>
            <w:tcW w:w="2591" w:type="pct"/>
          </w:tcPr>
          <w:p w:rsidR="00AA35F7" w:rsidRPr="00342519" w:rsidRDefault="007111D3"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 xml:space="preserve">Trial 1 Level 1  A  B  </w:t>
            </w:r>
          </w:p>
        </w:tc>
        <w:tc>
          <w:tcPr>
            <w:tcW w:w="2409" w:type="pct"/>
          </w:tcPr>
          <w:p w:rsidR="00AA35F7" w:rsidRPr="00342519" w:rsidRDefault="007111D3"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 xml:space="preserve">Trial 2 Level 1  A  B  </w:t>
            </w:r>
          </w:p>
        </w:tc>
      </w:tr>
      <w:tr w:rsidR="006331F5" w:rsidRPr="00B01939" w:rsidTr="006331F5">
        <w:trPr>
          <w:trHeight w:val="476"/>
          <w:jc w:val="center"/>
        </w:trPr>
        <w:tc>
          <w:tcPr>
            <w:tcW w:w="2591" w:type="pct"/>
          </w:tcPr>
          <w:p w:rsidR="00AA35F7" w:rsidRPr="00342519" w:rsidRDefault="007111D3" w:rsidP="00CF05DC">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Trial 1 Level 2 A  B</w:t>
            </w:r>
          </w:p>
        </w:tc>
        <w:tc>
          <w:tcPr>
            <w:tcW w:w="2409" w:type="pct"/>
          </w:tcPr>
          <w:p w:rsidR="00AA35F7" w:rsidRPr="00342519" w:rsidRDefault="007111D3"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Trial 2 Level 2 A  B</w:t>
            </w:r>
          </w:p>
        </w:tc>
      </w:tr>
      <w:tr w:rsidR="006331F5" w:rsidRPr="00B01939" w:rsidTr="006331F5">
        <w:trPr>
          <w:trHeight w:val="311"/>
          <w:jc w:val="center"/>
        </w:trPr>
        <w:tc>
          <w:tcPr>
            <w:tcW w:w="2591" w:type="pct"/>
          </w:tcPr>
          <w:p w:rsidR="00AA35F7" w:rsidRPr="00342519" w:rsidRDefault="00CF05DC"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 xml:space="preserve">Trial </w:t>
            </w:r>
            <w:r w:rsidR="007111D3" w:rsidRPr="00342519">
              <w:rPr>
                <w:rFonts w:asciiTheme="minorHAnsi" w:eastAsia="Batang" w:hAnsiTheme="minorHAnsi" w:cs="Arial"/>
                <w:b/>
                <w:bCs/>
                <w:sz w:val="18"/>
                <w:szCs w:val="18"/>
              </w:rPr>
              <w:t xml:space="preserve">1 </w:t>
            </w:r>
            <w:r w:rsidRPr="00342519">
              <w:rPr>
                <w:rFonts w:asciiTheme="minorHAnsi" w:eastAsia="Batang" w:hAnsiTheme="minorHAnsi" w:cs="Arial"/>
                <w:b/>
                <w:bCs/>
                <w:sz w:val="18"/>
                <w:szCs w:val="18"/>
              </w:rPr>
              <w:t xml:space="preserve"> Level </w:t>
            </w:r>
            <w:r w:rsidR="007111D3" w:rsidRPr="00342519">
              <w:rPr>
                <w:rFonts w:asciiTheme="minorHAnsi" w:eastAsia="Batang" w:hAnsiTheme="minorHAnsi" w:cs="Arial"/>
                <w:b/>
                <w:bCs/>
                <w:sz w:val="18"/>
                <w:szCs w:val="18"/>
              </w:rPr>
              <w:t>3</w:t>
            </w:r>
            <w:r w:rsidRPr="00342519">
              <w:rPr>
                <w:rFonts w:asciiTheme="minorHAnsi" w:eastAsia="Batang" w:hAnsiTheme="minorHAnsi" w:cs="Arial"/>
                <w:b/>
                <w:bCs/>
                <w:sz w:val="18"/>
                <w:szCs w:val="18"/>
              </w:rPr>
              <w:t xml:space="preserve"> A  B  </w:t>
            </w:r>
          </w:p>
        </w:tc>
        <w:tc>
          <w:tcPr>
            <w:tcW w:w="2409" w:type="pct"/>
          </w:tcPr>
          <w:p w:rsidR="00AA35F7" w:rsidRPr="00342519" w:rsidRDefault="00CF05DC"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 xml:space="preserve">Trial </w:t>
            </w:r>
            <w:r w:rsidR="007111D3" w:rsidRPr="00342519">
              <w:rPr>
                <w:rFonts w:asciiTheme="minorHAnsi" w:eastAsia="Batang" w:hAnsiTheme="minorHAnsi" w:cs="Arial"/>
                <w:b/>
                <w:bCs/>
                <w:sz w:val="18"/>
                <w:szCs w:val="18"/>
              </w:rPr>
              <w:t xml:space="preserve">2 </w:t>
            </w:r>
            <w:r w:rsidRPr="00342519">
              <w:rPr>
                <w:rFonts w:asciiTheme="minorHAnsi" w:eastAsia="Batang" w:hAnsiTheme="minorHAnsi" w:cs="Arial"/>
                <w:b/>
                <w:bCs/>
                <w:sz w:val="18"/>
                <w:szCs w:val="18"/>
              </w:rPr>
              <w:t>Level</w:t>
            </w:r>
            <w:r w:rsidR="006331F5" w:rsidRPr="00342519">
              <w:rPr>
                <w:rFonts w:asciiTheme="minorHAnsi" w:eastAsia="Batang" w:hAnsiTheme="minorHAnsi" w:cs="Arial"/>
                <w:b/>
                <w:bCs/>
                <w:sz w:val="18"/>
                <w:szCs w:val="18"/>
              </w:rPr>
              <w:t xml:space="preserve"> </w:t>
            </w:r>
            <w:r w:rsidRPr="00342519">
              <w:rPr>
                <w:rFonts w:asciiTheme="minorHAnsi" w:eastAsia="Batang" w:hAnsiTheme="minorHAnsi" w:cs="Arial"/>
                <w:b/>
                <w:bCs/>
                <w:sz w:val="18"/>
                <w:szCs w:val="18"/>
              </w:rPr>
              <w:t xml:space="preserve"> </w:t>
            </w:r>
            <w:r w:rsidR="007111D3" w:rsidRPr="00342519">
              <w:rPr>
                <w:rFonts w:asciiTheme="minorHAnsi" w:eastAsia="Batang" w:hAnsiTheme="minorHAnsi" w:cs="Arial"/>
                <w:b/>
                <w:bCs/>
                <w:sz w:val="18"/>
                <w:szCs w:val="18"/>
              </w:rPr>
              <w:t>3</w:t>
            </w:r>
            <w:r w:rsidRPr="00342519">
              <w:rPr>
                <w:rFonts w:asciiTheme="minorHAnsi" w:eastAsia="Batang" w:hAnsiTheme="minorHAnsi" w:cs="Arial"/>
                <w:b/>
                <w:bCs/>
                <w:sz w:val="18"/>
                <w:szCs w:val="18"/>
              </w:rPr>
              <w:t xml:space="preserve">  A  B  </w:t>
            </w:r>
          </w:p>
        </w:tc>
      </w:tr>
      <w:tr w:rsidR="006331F5" w:rsidRPr="00B01939" w:rsidTr="006331F5">
        <w:trPr>
          <w:trHeight w:val="435"/>
          <w:jc w:val="center"/>
        </w:trPr>
        <w:tc>
          <w:tcPr>
            <w:tcW w:w="2591" w:type="pct"/>
          </w:tcPr>
          <w:p w:rsidR="00AA35F7" w:rsidRPr="00342519" w:rsidRDefault="00CF05DC"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Trial</w:t>
            </w:r>
            <w:r w:rsidR="007111D3" w:rsidRPr="00342519">
              <w:rPr>
                <w:rFonts w:asciiTheme="minorHAnsi" w:eastAsia="Batang" w:hAnsiTheme="minorHAnsi" w:cs="Arial"/>
                <w:b/>
                <w:bCs/>
                <w:sz w:val="18"/>
                <w:szCs w:val="18"/>
              </w:rPr>
              <w:t xml:space="preserve"> 1 </w:t>
            </w:r>
            <w:r w:rsidRPr="00342519">
              <w:rPr>
                <w:rFonts w:asciiTheme="minorHAnsi" w:eastAsia="Batang" w:hAnsiTheme="minorHAnsi" w:cs="Arial"/>
                <w:b/>
                <w:bCs/>
                <w:sz w:val="18"/>
                <w:szCs w:val="18"/>
              </w:rPr>
              <w:t xml:space="preserve"> Level </w:t>
            </w:r>
            <w:r w:rsidR="007111D3" w:rsidRPr="00342519">
              <w:rPr>
                <w:rFonts w:asciiTheme="minorHAnsi" w:eastAsia="Batang" w:hAnsiTheme="minorHAnsi" w:cs="Arial"/>
                <w:b/>
                <w:bCs/>
                <w:sz w:val="18"/>
                <w:szCs w:val="18"/>
              </w:rPr>
              <w:t xml:space="preserve">Puppy </w:t>
            </w:r>
            <w:r w:rsidRPr="00342519">
              <w:rPr>
                <w:rFonts w:asciiTheme="minorHAnsi" w:eastAsia="Batang" w:hAnsiTheme="minorHAnsi" w:cs="Arial"/>
                <w:b/>
                <w:bCs/>
                <w:sz w:val="18"/>
                <w:szCs w:val="18"/>
              </w:rPr>
              <w:t xml:space="preserve"> A B</w:t>
            </w:r>
          </w:p>
        </w:tc>
        <w:tc>
          <w:tcPr>
            <w:tcW w:w="2409" w:type="pct"/>
          </w:tcPr>
          <w:p w:rsidR="00AA35F7" w:rsidRPr="00342519" w:rsidRDefault="00CF05DC"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Trial</w:t>
            </w:r>
            <w:r w:rsidR="00B413AA" w:rsidRPr="00342519">
              <w:rPr>
                <w:rFonts w:asciiTheme="minorHAnsi" w:eastAsia="Batang" w:hAnsiTheme="minorHAnsi" w:cs="Arial"/>
                <w:b/>
                <w:bCs/>
                <w:sz w:val="18"/>
                <w:szCs w:val="18"/>
              </w:rPr>
              <w:t xml:space="preserve"> </w:t>
            </w:r>
            <w:r w:rsidR="007111D3" w:rsidRPr="00342519">
              <w:rPr>
                <w:rFonts w:asciiTheme="minorHAnsi" w:eastAsia="Batang" w:hAnsiTheme="minorHAnsi" w:cs="Arial"/>
                <w:b/>
                <w:bCs/>
                <w:sz w:val="18"/>
                <w:szCs w:val="18"/>
              </w:rPr>
              <w:t xml:space="preserve">2 </w:t>
            </w:r>
            <w:r w:rsidRPr="00342519">
              <w:rPr>
                <w:rFonts w:asciiTheme="minorHAnsi" w:eastAsia="Batang" w:hAnsiTheme="minorHAnsi" w:cs="Arial"/>
                <w:b/>
                <w:bCs/>
                <w:sz w:val="18"/>
                <w:szCs w:val="18"/>
              </w:rPr>
              <w:t xml:space="preserve"> Level </w:t>
            </w:r>
            <w:r w:rsidR="007111D3" w:rsidRPr="00342519">
              <w:rPr>
                <w:rFonts w:asciiTheme="minorHAnsi" w:eastAsia="Batang" w:hAnsiTheme="minorHAnsi" w:cs="Arial"/>
                <w:b/>
                <w:bCs/>
                <w:sz w:val="18"/>
                <w:szCs w:val="18"/>
              </w:rPr>
              <w:t xml:space="preserve">Puppy </w:t>
            </w:r>
            <w:r w:rsidRPr="00342519">
              <w:rPr>
                <w:rFonts w:asciiTheme="minorHAnsi" w:eastAsia="Batang" w:hAnsiTheme="minorHAnsi" w:cs="Arial"/>
                <w:b/>
                <w:bCs/>
                <w:sz w:val="18"/>
                <w:szCs w:val="18"/>
              </w:rPr>
              <w:t xml:space="preserve"> A  B </w:t>
            </w:r>
          </w:p>
        </w:tc>
      </w:tr>
      <w:tr w:rsidR="006331F5" w:rsidRPr="00B01939" w:rsidTr="006331F5">
        <w:trPr>
          <w:trHeight w:val="408"/>
          <w:jc w:val="center"/>
        </w:trPr>
        <w:tc>
          <w:tcPr>
            <w:tcW w:w="2591" w:type="pct"/>
          </w:tcPr>
          <w:p w:rsidR="00AA35F7" w:rsidRPr="00342519" w:rsidRDefault="00CF05DC"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 xml:space="preserve">Trial 1 Level </w:t>
            </w:r>
            <w:r w:rsidR="007111D3" w:rsidRPr="00342519">
              <w:rPr>
                <w:rFonts w:asciiTheme="minorHAnsi" w:eastAsia="Batang" w:hAnsiTheme="minorHAnsi" w:cs="Arial"/>
                <w:b/>
                <w:bCs/>
                <w:sz w:val="18"/>
                <w:szCs w:val="18"/>
              </w:rPr>
              <w:t xml:space="preserve">Veteran </w:t>
            </w:r>
            <w:r w:rsidRPr="00342519">
              <w:rPr>
                <w:rFonts w:asciiTheme="minorHAnsi" w:eastAsia="Batang" w:hAnsiTheme="minorHAnsi" w:cs="Arial"/>
                <w:b/>
                <w:bCs/>
                <w:sz w:val="18"/>
                <w:szCs w:val="18"/>
              </w:rPr>
              <w:t xml:space="preserve"> A  B </w:t>
            </w:r>
          </w:p>
        </w:tc>
        <w:tc>
          <w:tcPr>
            <w:tcW w:w="2409" w:type="pct"/>
          </w:tcPr>
          <w:p w:rsidR="00AA35F7" w:rsidRPr="00342519" w:rsidRDefault="00CF05DC" w:rsidP="007111D3">
            <w:pPr>
              <w:pStyle w:val="Default"/>
              <w:rPr>
                <w:rFonts w:asciiTheme="minorHAnsi" w:eastAsia="Batang" w:hAnsiTheme="minorHAnsi" w:cs="Arial"/>
                <w:b/>
                <w:bCs/>
                <w:sz w:val="18"/>
                <w:szCs w:val="18"/>
              </w:rPr>
            </w:pPr>
            <w:r w:rsidRPr="00342519">
              <w:rPr>
                <w:rFonts w:asciiTheme="minorHAnsi" w:eastAsia="Batang" w:hAnsiTheme="minorHAnsi" w:cs="Arial"/>
                <w:b/>
                <w:bCs/>
                <w:sz w:val="18"/>
                <w:szCs w:val="18"/>
              </w:rPr>
              <w:t>Trial</w:t>
            </w:r>
            <w:r w:rsidR="00B413AA" w:rsidRPr="00342519">
              <w:rPr>
                <w:rFonts w:asciiTheme="minorHAnsi" w:eastAsia="Batang" w:hAnsiTheme="minorHAnsi" w:cs="Arial"/>
                <w:b/>
                <w:bCs/>
                <w:sz w:val="18"/>
                <w:szCs w:val="18"/>
              </w:rPr>
              <w:t xml:space="preserve"> 2</w:t>
            </w:r>
            <w:r w:rsidRPr="00342519">
              <w:rPr>
                <w:rFonts w:asciiTheme="minorHAnsi" w:eastAsia="Batang" w:hAnsiTheme="minorHAnsi" w:cs="Arial"/>
                <w:b/>
                <w:bCs/>
                <w:sz w:val="18"/>
                <w:szCs w:val="18"/>
              </w:rPr>
              <w:t xml:space="preserve"> Level </w:t>
            </w:r>
            <w:r w:rsidR="007111D3" w:rsidRPr="00342519">
              <w:rPr>
                <w:rFonts w:asciiTheme="minorHAnsi" w:eastAsia="Batang" w:hAnsiTheme="minorHAnsi" w:cs="Arial"/>
                <w:b/>
                <w:bCs/>
                <w:sz w:val="18"/>
                <w:szCs w:val="18"/>
              </w:rPr>
              <w:t xml:space="preserve">Veteran </w:t>
            </w:r>
            <w:r w:rsidRPr="00342519">
              <w:rPr>
                <w:rFonts w:asciiTheme="minorHAnsi" w:eastAsia="Batang" w:hAnsiTheme="minorHAnsi" w:cs="Arial"/>
                <w:b/>
                <w:bCs/>
                <w:sz w:val="18"/>
                <w:szCs w:val="18"/>
              </w:rPr>
              <w:t xml:space="preserve"> A B</w:t>
            </w:r>
          </w:p>
        </w:tc>
      </w:tr>
    </w:tbl>
    <w:p w:rsidR="007223A6" w:rsidRDefault="007223A6" w:rsidP="00CC65A6">
      <w:pPr>
        <w:pStyle w:val="Default"/>
        <w:rPr>
          <w:rFonts w:ascii="Arial" w:hAnsi="Arial" w:cs="Arial"/>
          <w:sz w:val="20"/>
          <w:szCs w:val="20"/>
        </w:rPr>
      </w:pPr>
    </w:p>
    <w:p w:rsidR="00261654" w:rsidRDefault="00261654" w:rsidP="00CC65A6">
      <w:pPr>
        <w:pStyle w:val="Default"/>
        <w:rPr>
          <w:rFonts w:ascii="Arial" w:hAnsi="Arial" w:cs="Arial"/>
          <w:sz w:val="20"/>
          <w:szCs w:val="20"/>
        </w:rPr>
      </w:pPr>
    </w:p>
    <w:p w:rsidR="00261654" w:rsidRDefault="00261654" w:rsidP="00CC65A6">
      <w:pPr>
        <w:pStyle w:val="Default"/>
        <w:rPr>
          <w:rFonts w:ascii="Arial" w:hAnsi="Arial" w:cs="Arial"/>
          <w:sz w:val="20"/>
          <w:szCs w:val="20"/>
        </w:rPr>
      </w:pPr>
    </w:p>
    <w:p w:rsidR="00261654" w:rsidRDefault="00261654" w:rsidP="00CC65A6">
      <w:pPr>
        <w:pStyle w:val="Default"/>
        <w:rPr>
          <w:rFonts w:ascii="Arial" w:hAnsi="Arial" w:cs="Arial"/>
          <w:sz w:val="20"/>
          <w:szCs w:val="20"/>
        </w:rPr>
      </w:pPr>
    </w:p>
    <w:p w:rsidR="00261654" w:rsidRDefault="00261654" w:rsidP="00CC65A6">
      <w:pPr>
        <w:pStyle w:val="Default"/>
        <w:rPr>
          <w:rFonts w:ascii="Arial" w:hAnsi="Arial" w:cs="Arial"/>
          <w:sz w:val="20"/>
          <w:szCs w:val="20"/>
        </w:rPr>
      </w:pPr>
    </w:p>
    <w:p w:rsidR="00261654" w:rsidRDefault="00261654" w:rsidP="00CC65A6">
      <w:pPr>
        <w:pStyle w:val="Default"/>
        <w:rPr>
          <w:rFonts w:ascii="Arial" w:hAnsi="Arial" w:cs="Arial"/>
          <w:sz w:val="20"/>
          <w:szCs w:val="20"/>
        </w:rPr>
      </w:pPr>
    </w:p>
    <w:p w:rsidR="00261654" w:rsidRDefault="00261654" w:rsidP="00CC65A6">
      <w:pPr>
        <w:pStyle w:val="Default"/>
        <w:rPr>
          <w:rFonts w:ascii="Arial" w:hAnsi="Arial" w:cs="Arial"/>
          <w:sz w:val="20"/>
          <w:szCs w:val="20"/>
        </w:rPr>
      </w:pPr>
    </w:p>
    <w:p w:rsidR="00CC65A6" w:rsidRPr="00E2582A" w:rsidRDefault="00CC65A6" w:rsidP="00CC65A6">
      <w:pPr>
        <w:pStyle w:val="Default"/>
        <w:rPr>
          <w:rFonts w:ascii="Arial" w:hAnsi="Arial" w:cs="Arial"/>
          <w:b/>
          <w:sz w:val="20"/>
          <w:szCs w:val="20"/>
        </w:rPr>
      </w:pPr>
      <w:r>
        <w:rPr>
          <w:rFonts w:ascii="Arial" w:hAnsi="Arial" w:cs="Arial"/>
          <w:sz w:val="20"/>
          <w:szCs w:val="20"/>
        </w:rPr>
        <w:t xml:space="preserve">      </w:t>
      </w:r>
      <w:r w:rsidR="00E2582A">
        <w:rPr>
          <w:rFonts w:ascii="Arial" w:hAnsi="Arial" w:cs="Arial"/>
          <w:sz w:val="20"/>
          <w:szCs w:val="20"/>
        </w:rPr>
        <w:t xml:space="preserve">                                 </w:t>
      </w:r>
      <w:r w:rsidR="00E2582A" w:rsidRPr="00E2582A">
        <w:rPr>
          <w:rFonts w:ascii="Arial" w:hAnsi="Arial" w:cs="Arial"/>
          <w:b/>
          <w:sz w:val="20"/>
          <w:szCs w:val="20"/>
        </w:rPr>
        <w:t xml:space="preserve">   </w:t>
      </w:r>
      <w:r w:rsidRPr="00E2582A">
        <w:rPr>
          <w:rFonts w:ascii="Arial" w:hAnsi="Arial" w:cs="Arial"/>
          <w:b/>
          <w:sz w:val="20"/>
          <w:szCs w:val="20"/>
        </w:rPr>
        <w:t xml:space="preserve"> </w:t>
      </w:r>
      <w:r w:rsidR="00E2582A" w:rsidRPr="00E2582A">
        <w:rPr>
          <w:rFonts w:ascii="Arial" w:hAnsi="Arial" w:cs="Arial"/>
          <w:b/>
          <w:sz w:val="20"/>
          <w:szCs w:val="20"/>
        </w:rPr>
        <w:t>Trial Committe</w:t>
      </w:r>
      <w:r w:rsidRPr="00E2582A">
        <w:rPr>
          <w:rFonts w:ascii="Arial" w:hAnsi="Arial" w:cs="Arial"/>
          <w:b/>
          <w:sz w:val="20"/>
          <w:szCs w:val="20"/>
        </w:rPr>
        <w:t>e</w:t>
      </w:r>
    </w:p>
    <w:p w:rsidR="00BE68F5" w:rsidRPr="000B4094" w:rsidRDefault="00CC65A6" w:rsidP="00CC65A6">
      <w:pPr>
        <w:pStyle w:val="Default"/>
        <w:rPr>
          <w:rFonts w:ascii="Arial" w:hAnsi="Arial" w:cs="Arial"/>
          <w:sz w:val="20"/>
          <w:szCs w:val="20"/>
        </w:rPr>
      </w:pPr>
      <w:r>
        <w:rPr>
          <w:rFonts w:ascii="Arial" w:hAnsi="Arial" w:cs="Arial"/>
          <w:sz w:val="20"/>
          <w:szCs w:val="20"/>
        </w:rPr>
        <w:t xml:space="preserve"> Trial </w:t>
      </w:r>
      <w:r w:rsidR="00BE68F5" w:rsidRPr="000B4094">
        <w:rPr>
          <w:rFonts w:ascii="Arial" w:hAnsi="Arial" w:cs="Arial"/>
          <w:sz w:val="20"/>
          <w:szCs w:val="20"/>
        </w:rPr>
        <w:t xml:space="preserve">Chair:  Chris Penna  </w:t>
      </w:r>
      <w:hyperlink r:id="rId9" w:history="1">
        <w:r w:rsidR="00BE68F5" w:rsidRPr="000B4094">
          <w:rPr>
            <w:rStyle w:val="Hyperlink"/>
            <w:rFonts w:ascii="Arial" w:hAnsi="Arial" w:cs="Arial"/>
            <w:sz w:val="20"/>
            <w:szCs w:val="20"/>
          </w:rPr>
          <w:t>chris@agiledogs.net</w:t>
        </w:r>
      </w:hyperlink>
      <w:r w:rsidR="00BE68F5" w:rsidRPr="000B4094">
        <w:rPr>
          <w:rFonts w:ascii="Arial" w:hAnsi="Arial" w:cs="Arial"/>
          <w:sz w:val="20"/>
          <w:szCs w:val="20"/>
        </w:rPr>
        <w:t xml:space="preserve">  413-822-2025</w:t>
      </w:r>
    </w:p>
    <w:p w:rsidR="00BE68F5" w:rsidRPr="000B4094" w:rsidRDefault="00BE68F5" w:rsidP="00BE68F5">
      <w:pPr>
        <w:pStyle w:val="Default"/>
        <w:jc w:val="center"/>
        <w:rPr>
          <w:rFonts w:ascii="Arial" w:hAnsi="Arial" w:cs="Arial"/>
          <w:bCs/>
          <w:sz w:val="20"/>
          <w:szCs w:val="20"/>
        </w:rPr>
      </w:pPr>
      <w:r w:rsidRPr="000B4094">
        <w:rPr>
          <w:rFonts w:ascii="Arial" w:hAnsi="Arial" w:cs="Arial"/>
          <w:sz w:val="20"/>
          <w:szCs w:val="20"/>
        </w:rPr>
        <w:t xml:space="preserve">Trial Secretary:  </w:t>
      </w:r>
      <w:r w:rsidR="007111D3">
        <w:rPr>
          <w:rFonts w:ascii="Arial" w:hAnsi="Arial" w:cs="Arial"/>
          <w:sz w:val="20"/>
          <w:szCs w:val="20"/>
        </w:rPr>
        <w:t xml:space="preserve">Deb Wlodarski </w:t>
      </w:r>
      <w:hyperlink r:id="rId10" w:history="1">
        <w:r w:rsidR="007111D3" w:rsidRPr="00915CA5">
          <w:rPr>
            <w:rStyle w:val="Hyperlink"/>
            <w:rFonts w:ascii="Arial" w:hAnsi="Arial" w:cs="Arial"/>
            <w:sz w:val="20"/>
            <w:szCs w:val="20"/>
          </w:rPr>
          <w:t>debbie@agiledogs.net</w:t>
        </w:r>
      </w:hyperlink>
      <w:r w:rsidRPr="000B4094">
        <w:rPr>
          <w:rFonts w:ascii="Arial" w:hAnsi="Arial" w:cs="Arial"/>
          <w:sz w:val="20"/>
          <w:szCs w:val="20"/>
        </w:rPr>
        <w:t xml:space="preserve"> </w:t>
      </w:r>
      <w:r w:rsidRPr="000B4094">
        <w:rPr>
          <w:rFonts w:ascii="Arial" w:hAnsi="Arial" w:cs="Arial"/>
          <w:bCs/>
          <w:sz w:val="20"/>
          <w:szCs w:val="20"/>
        </w:rPr>
        <w:t xml:space="preserve">(518) </w:t>
      </w:r>
      <w:r w:rsidR="007111D3">
        <w:rPr>
          <w:rFonts w:ascii="Arial" w:hAnsi="Arial" w:cs="Arial"/>
          <w:bCs/>
          <w:sz w:val="20"/>
          <w:szCs w:val="20"/>
        </w:rPr>
        <w:t>227-5875</w:t>
      </w:r>
    </w:p>
    <w:p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Scorekeeper-</w:t>
      </w:r>
      <w:r w:rsidR="007111D3">
        <w:rPr>
          <w:rFonts w:ascii="Arial" w:hAnsi="Arial" w:cs="Arial"/>
          <w:bCs/>
          <w:sz w:val="20"/>
          <w:szCs w:val="20"/>
        </w:rPr>
        <w:t>Deb Wlodarski</w:t>
      </w:r>
      <w:r w:rsidRPr="000B4094">
        <w:rPr>
          <w:rFonts w:ascii="Arial" w:hAnsi="Arial" w:cs="Arial"/>
          <w:bCs/>
          <w:sz w:val="20"/>
          <w:szCs w:val="20"/>
        </w:rPr>
        <w:t xml:space="preserve"> </w:t>
      </w:r>
    </w:p>
    <w:p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Hospitality Coordinator-Bob Domfort</w:t>
      </w:r>
    </w:p>
    <w:p w:rsidR="00BE68F5" w:rsidRPr="000B4094" w:rsidRDefault="00BE68F5" w:rsidP="00BE68F5">
      <w:pPr>
        <w:pStyle w:val="Default"/>
        <w:jc w:val="center"/>
        <w:rPr>
          <w:rFonts w:ascii="Arial" w:hAnsi="Arial" w:cs="Arial"/>
          <w:sz w:val="20"/>
          <w:szCs w:val="20"/>
        </w:rPr>
      </w:pPr>
      <w:r w:rsidRPr="000B4094">
        <w:rPr>
          <w:rFonts w:ascii="Arial" w:hAnsi="Arial" w:cs="Arial"/>
          <w:bCs/>
          <w:sz w:val="20"/>
          <w:szCs w:val="20"/>
        </w:rPr>
        <w:t>Chief Coursebuilder-Mariday Geyer</w:t>
      </w:r>
    </w:p>
    <w:p w:rsidR="00BE68F5" w:rsidRPr="00B01939" w:rsidRDefault="00BE68F5" w:rsidP="00BE68F5">
      <w:pPr>
        <w:pStyle w:val="Default"/>
        <w:jc w:val="center"/>
        <w:rPr>
          <w:rFonts w:asciiTheme="minorHAnsi" w:hAnsiTheme="minorHAnsi" w:cs="Arial"/>
          <w:sz w:val="22"/>
          <w:szCs w:val="22"/>
        </w:rPr>
      </w:pPr>
    </w:p>
    <w:p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 and Food</w:t>
      </w:r>
    </w:p>
    <w:p w:rsidR="00BE68F5" w:rsidRPr="00B01939" w:rsidRDefault="00BE68F5" w:rsidP="00BE68F5">
      <w:pPr>
        <w:pStyle w:val="Default"/>
        <w:rPr>
          <w:rFonts w:asciiTheme="minorHAnsi" w:hAnsiTheme="minorHAnsi" w:cs="Arial"/>
          <w:color w:val="auto"/>
          <w:sz w:val="22"/>
          <w:szCs w:val="22"/>
        </w:rPr>
      </w:pPr>
      <w:r w:rsidRPr="00B01939">
        <w:rPr>
          <w:rFonts w:asciiTheme="minorHAnsi" w:hAnsiTheme="minorHAnsi" w:cs="Arial"/>
          <w:color w:val="auto"/>
          <w:sz w:val="22"/>
          <w:szCs w:val="22"/>
        </w:rPr>
        <w:t xml:space="preserve">The site opens at </w:t>
      </w:r>
      <w:r w:rsidR="007111D3">
        <w:rPr>
          <w:rFonts w:asciiTheme="minorHAnsi" w:hAnsiTheme="minorHAnsi" w:cs="Arial"/>
          <w:color w:val="auto"/>
          <w:sz w:val="22"/>
          <w:szCs w:val="22"/>
        </w:rPr>
        <w:t>8:00AM</w:t>
      </w:r>
      <w:r w:rsidRPr="00B01939">
        <w:rPr>
          <w:rFonts w:asciiTheme="minorHAnsi" w:hAnsiTheme="minorHAnsi" w:cs="Arial"/>
          <w:color w:val="auto"/>
          <w:sz w:val="22"/>
          <w:szCs w:val="22"/>
        </w:rPr>
        <w:t xml:space="preserve"> . Please do not arrive prior to this time. </w:t>
      </w:r>
      <w:r w:rsidR="008B1DD4" w:rsidRPr="00B01939">
        <w:rPr>
          <w:rFonts w:asciiTheme="minorHAnsi" w:hAnsiTheme="minorHAnsi" w:cs="Arial"/>
          <w:color w:val="auto"/>
          <w:sz w:val="22"/>
          <w:szCs w:val="22"/>
        </w:rPr>
        <w:t xml:space="preserve">There is limited indoor crating so no x-pens please. </w:t>
      </w:r>
      <w:r w:rsidRPr="00B01939">
        <w:rPr>
          <w:rFonts w:asciiTheme="minorHAnsi" w:hAnsiTheme="minorHAnsi" w:cs="Arial"/>
          <w:color w:val="auto"/>
          <w:sz w:val="22"/>
          <w:szCs w:val="22"/>
        </w:rPr>
        <w:t xml:space="preserve">General briefing, Judge’s briefing, and walk-throughs will begin at </w:t>
      </w:r>
      <w:r w:rsidR="00E2582A" w:rsidRPr="00B01939">
        <w:rPr>
          <w:rFonts w:asciiTheme="minorHAnsi" w:hAnsiTheme="minorHAnsi" w:cs="Arial"/>
          <w:bCs/>
          <w:color w:val="auto"/>
          <w:sz w:val="22"/>
          <w:szCs w:val="22"/>
        </w:rPr>
        <w:t xml:space="preserve"> </w:t>
      </w:r>
      <w:r w:rsidR="00261654">
        <w:rPr>
          <w:rFonts w:asciiTheme="minorHAnsi" w:hAnsiTheme="minorHAnsi" w:cs="Arial"/>
          <w:bCs/>
          <w:color w:val="auto"/>
          <w:sz w:val="22"/>
          <w:szCs w:val="22"/>
        </w:rPr>
        <w:t>8:30</w:t>
      </w:r>
      <w:r w:rsidR="008B1DD4" w:rsidRPr="00B01939">
        <w:rPr>
          <w:rFonts w:asciiTheme="minorHAnsi" w:hAnsiTheme="minorHAnsi" w:cs="Arial"/>
          <w:bCs/>
          <w:color w:val="auto"/>
          <w:sz w:val="22"/>
          <w:szCs w:val="22"/>
        </w:rPr>
        <w:t xml:space="preserve">. First dog on the line </w:t>
      </w:r>
      <w:r w:rsidR="00365C78">
        <w:rPr>
          <w:rFonts w:asciiTheme="minorHAnsi" w:hAnsiTheme="minorHAnsi" w:cs="Arial"/>
          <w:bCs/>
          <w:color w:val="auto"/>
          <w:sz w:val="22"/>
          <w:szCs w:val="22"/>
        </w:rPr>
        <w:t>immediately</w:t>
      </w:r>
      <w:r w:rsidR="007111D3">
        <w:rPr>
          <w:rFonts w:asciiTheme="minorHAnsi" w:hAnsiTheme="minorHAnsi" w:cs="Arial"/>
          <w:bCs/>
          <w:color w:val="auto"/>
          <w:sz w:val="22"/>
          <w:szCs w:val="22"/>
        </w:rPr>
        <w:t xml:space="preserve"> after</w:t>
      </w:r>
    </w:p>
    <w:p w:rsidR="00BE68F5" w:rsidRPr="00B01939" w:rsidRDefault="00BE68F5" w:rsidP="00BE68F5">
      <w:pPr>
        <w:spacing w:after="0" w:line="240" w:lineRule="auto"/>
        <w:rPr>
          <w:rFonts w:asciiTheme="minorHAnsi" w:hAnsiTheme="minorHAnsi" w:cs="Arial"/>
        </w:rPr>
      </w:pPr>
    </w:p>
    <w:p w:rsidR="00BE68F5" w:rsidRPr="00B01939" w:rsidRDefault="00BE68F5" w:rsidP="00BE68F5">
      <w:pPr>
        <w:spacing w:after="0" w:line="240" w:lineRule="auto"/>
        <w:rPr>
          <w:rFonts w:asciiTheme="minorHAnsi" w:hAnsiTheme="minorHAnsi" w:cs="Arial"/>
        </w:rPr>
      </w:pPr>
      <w:r w:rsidRPr="00B01939">
        <w:rPr>
          <w:rFonts w:asciiTheme="minorHAnsi" w:hAnsiTheme="minorHAnsi" w:cs="Arial"/>
        </w:rPr>
        <w:t>Entries limited to 100 runs per day.  Move-ups will be allowed between trials both in Level and in Class. Move-overs from A to B class are mandatory and will be made day-of-trial by Show Secretary.</w:t>
      </w:r>
    </w:p>
    <w:p w:rsidR="00BE68F5" w:rsidRPr="00B01939" w:rsidRDefault="00BE68F5" w:rsidP="00BE68F5">
      <w:pPr>
        <w:pStyle w:val="Default"/>
        <w:rPr>
          <w:rFonts w:asciiTheme="minorHAnsi" w:hAnsiTheme="minorHAnsi" w:cs="Arial"/>
          <w:sz w:val="22"/>
          <w:szCs w:val="22"/>
        </w:rPr>
      </w:pPr>
    </w:p>
    <w:p w:rsidR="00BE68F5" w:rsidRPr="00B01939" w:rsidRDefault="00BE68F5" w:rsidP="00BE68F5">
      <w:pPr>
        <w:pStyle w:val="Default"/>
        <w:rPr>
          <w:rFonts w:asciiTheme="minorHAnsi" w:hAnsiTheme="minorHAnsi" w:cs="Arial"/>
          <w:sz w:val="22"/>
          <w:szCs w:val="22"/>
        </w:rPr>
      </w:pPr>
      <w:r w:rsidRPr="00B01939">
        <w:rPr>
          <w:rFonts w:asciiTheme="minorHAnsi" w:hAnsiTheme="minorHAnsi" w:cs="Arial"/>
          <w:color w:val="auto"/>
          <w:sz w:val="22"/>
          <w:szCs w:val="22"/>
        </w:rPr>
        <w:t xml:space="preserve">Lunch will be provided for volunteers. All others may purchase lunch </w:t>
      </w:r>
      <w:r w:rsidR="00365C78" w:rsidRPr="00B01939">
        <w:rPr>
          <w:rFonts w:asciiTheme="minorHAnsi" w:hAnsiTheme="minorHAnsi" w:cs="Arial"/>
          <w:color w:val="auto"/>
          <w:sz w:val="22"/>
          <w:szCs w:val="22"/>
        </w:rPr>
        <w:t>for a</w:t>
      </w:r>
      <w:r w:rsidRPr="00B01939">
        <w:rPr>
          <w:rFonts w:asciiTheme="minorHAnsi" w:hAnsiTheme="minorHAnsi" w:cs="Arial"/>
          <w:color w:val="auto"/>
          <w:sz w:val="22"/>
          <w:szCs w:val="22"/>
        </w:rPr>
        <w:t xml:space="preserve"> nominal charge. Details will in the final confirmation letter. </w:t>
      </w:r>
    </w:p>
    <w:p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rsidR="00E067FC" w:rsidRPr="00B01939" w:rsidRDefault="00BE68F5" w:rsidP="00BE68F5">
      <w:pPr>
        <w:rPr>
          <w:rFonts w:asciiTheme="minorHAnsi" w:hAnsiTheme="minorHAnsi" w:cs="Arial"/>
        </w:rPr>
      </w:pPr>
      <w:r w:rsidRPr="00B01939">
        <w:rPr>
          <w:rFonts w:asciiTheme="minorHAnsi" w:hAnsiTheme="minorHAnsi" w:cs="Arial"/>
        </w:rPr>
        <w:t xml:space="preserve">Rosettes will be awarded for first through </w:t>
      </w:r>
      <w:r w:rsidR="00365C78" w:rsidRPr="00B01939">
        <w:rPr>
          <w:rFonts w:asciiTheme="minorHAnsi" w:hAnsiTheme="minorHAnsi" w:cs="Arial"/>
        </w:rPr>
        <w:t>fifth placements</w:t>
      </w:r>
      <w:r w:rsidRPr="00B01939">
        <w:rPr>
          <w:rFonts w:asciiTheme="minorHAnsi" w:hAnsiTheme="minorHAnsi" w:cs="Arial"/>
        </w:rPr>
        <w:t xml:space="preserve"> in both A and B.  Ribbons will be awarded for all qualifying scores. Rosettes will also be awarded for major titles-please let us know if you think you may get one</w:t>
      </w:r>
    </w:p>
    <w:p w:rsidR="00793209" w:rsidRPr="00B01939" w:rsidRDefault="00793209" w:rsidP="00793209">
      <w:pPr>
        <w:rPr>
          <w:rFonts w:asciiTheme="minorHAnsi" w:hAnsiTheme="minorHAnsi" w:cs="Arial"/>
          <w:color w:val="000000"/>
          <w:sz w:val="16"/>
          <w:szCs w:val="16"/>
        </w:rPr>
      </w:pPr>
      <w:r w:rsidRPr="00B01939">
        <w:rPr>
          <w:rFonts w:asciiTheme="minorHAnsi" w:hAnsiTheme="minorHAnsi" w:cs="Arial"/>
          <w:b/>
          <w:bCs/>
        </w:rPr>
        <w:t xml:space="preserve">Directions to the Show Site: </w:t>
      </w:r>
      <w:r w:rsidRPr="00B01939">
        <w:rPr>
          <w:rFonts w:asciiTheme="minorHAnsi" w:hAnsiTheme="minorHAnsi" w:cs="Arial"/>
          <w:color w:val="000000"/>
          <w:sz w:val="16"/>
          <w:szCs w:val="16"/>
        </w:rPr>
        <w:t>760 East Rd. Stephentown, NY 12168</w:t>
      </w:r>
    </w:p>
    <w:p w:rsidR="00793209" w:rsidRPr="00B01939" w:rsidRDefault="00793209" w:rsidP="00793209">
      <w:pPr>
        <w:autoSpaceDE w:val="0"/>
        <w:autoSpaceDN w:val="0"/>
        <w:adjustRightInd w:val="0"/>
        <w:spacing w:after="0" w:line="240" w:lineRule="auto"/>
        <w:rPr>
          <w:rFonts w:asciiTheme="minorHAnsi" w:hAnsiTheme="minorHAnsi" w:cs="Arial"/>
          <w:b/>
          <w:bCs/>
          <w:i/>
          <w:iCs/>
          <w:color w:val="000000"/>
          <w:sz w:val="16"/>
          <w:szCs w:val="16"/>
        </w:rPr>
      </w:pPr>
      <w:r w:rsidRPr="00B01939">
        <w:rPr>
          <w:rFonts w:asciiTheme="minorHAnsi" w:hAnsiTheme="minorHAnsi" w:cs="Arial"/>
          <w:b/>
          <w:bCs/>
          <w:i/>
          <w:iCs/>
          <w:color w:val="000000"/>
          <w:sz w:val="16"/>
          <w:szCs w:val="16"/>
        </w:rPr>
        <w:t>From the North:</w:t>
      </w:r>
    </w:p>
    <w:p w:rsidR="00793209" w:rsidRPr="00B01939" w:rsidRDefault="00793209" w:rsidP="00793209">
      <w:pPr>
        <w:autoSpaceDE w:val="0"/>
        <w:autoSpaceDN w:val="0"/>
        <w:adjustRightInd w:val="0"/>
        <w:spacing w:after="0" w:line="240" w:lineRule="auto"/>
        <w:rPr>
          <w:rFonts w:asciiTheme="minorHAnsi" w:hAnsiTheme="minorHAnsi" w:cs="Arial"/>
          <w:color w:val="000000"/>
          <w:sz w:val="16"/>
          <w:szCs w:val="16"/>
        </w:rPr>
      </w:pPr>
      <w:r w:rsidRPr="00B01939">
        <w:rPr>
          <w:rFonts w:asciiTheme="minorHAnsi" w:hAnsiTheme="minorHAnsi" w:cs="Arial"/>
          <w:color w:val="000000"/>
          <w:sz w:val="16"/>
          <w:szCs w:val="16"/>
        </w:rPr>
        <w:t>From Hoosick Falls, take Rt 22 South. Go through the Town of Berlin. Approx. 3 miles South of Berlin Jr/Sr High School, turn left onto Giles Rd/CR 33. The road is sharp and takes a sharp right at a horse farm on your right. After crossing a little bridge you'll see farm buildings on both sides and straight ahead on the right you'll see a yellow sign for Sugar Bush Farm. Follow the driveway to the training building.</w:t>
      </w:r>
    </w:p>
    <w:p w:rsidR="00793209" w:rsidRPr="00B01939" w:rsidRDefault="00793209" w:rsidP="00793209">
      <w:pPr>
        <w:autoSpaceDE w:val="0"/>
        <w:autoSpaceDN w:val="0"/>
        <w:adjustRightInd w:val="0"/>
        <w:spacing w:after="0" w:line="240" w:lineRule="auto"/>
        <w:rPr>
          <w:rFonts w:asciiTheme="minorHAnsi" w:hAnsiTheme="minorHAnsi" w:cs="Arial"/>
          <w:b/>
          <w:bCs/>
          <w:i/>
          <w:iCs/>
          <w:color w:val="000000"/>
          <w:sz w:val="16"/>
          <w:szCs w:val="16"/>
        </w:rPr>
      </w:pPr>
      <w:r w:rsidRPr="00B01939">
        <w:rPr>
          <w:rFonts w:asciiTheme="minorHAnsi" w:hAnsiTheme="minorHAnsi" w:cs="Arial"/>
          <w:b/>
          <w:bCs/>
          <w:i/>
          <w:iCs/>
          <w:color w:val="000000"/>
          <w:sz w:val="16"/>
          <w:szCs w:val="16"/>
        </w:rPr>
        <w:t>From the South:</w:t>
      </w:r>
    </w:p>
    <w:p w:rsidR="00793209" w:rsidRPr="00B01939" w:rsidRDefault="00793209" w:rsidP="00793209">
      <w:pPr>
        <w:autoSpaceDE w:val="0"/>
        <w:autoSpaceDN w:val="0"/>
        <w:adjustRightInd w:val="0"/>
        <w:spacing w:after="0" w:line="240" w:lineRule="auto"/>
        <w:rPr>
          <w:rFonts w:asciiTheme="minorHAnsi" w:hAnsiTheme="minorHAnsi" w:cs="Arial"/>
          <w:color w:val="000000"/>
          <w:sz w:val="16"/>
          <w:szCs w:val="16"/>
        </w:rPr>
      </w:pPr>
      <w:r w:rsidRPr="00B01939">
        <w:rPr>
          <w:rFonts w:asciiTheme="minorHAnsi" w:hAnsiTheme="minorHAnsi" w:cs="Arial"/>
          <w:color w:val="000000"/>
          <w:sz w:val="16"/>
          <w:szCs w:val="16"/>
        </w:rPr>
        <w:t xml:space="preserve">From the 22/43 Intersection; go North on Rt 22. Rt. 22 becomes 2 lanes and back to one before passing a mobile home park on your right. Then come to a gray house w/a small satellite dish. First road past this house is Giles Rd/CR 33. Turn right. Road is sharp and takes a sharp right at horse farm on your right. Go over a little bridge after which you'll see farm buildings and straight ahead on the right you'll see a yellow sign for Sugar Bush Farm. </w:t>
      </w:r>
    </w:p>
    <w:p w:rsidR="00793209" w:rsidRPr="00B01939" w:rsidRDefault="00793209" w:rsidP="00793209">
      <w:pPr>
        <w:autoSpaceDE w:val="0"/>
        <w:autoSpaceDN w:val="0"/>
        <w:adjustRightInd w:val="0"/>
        <w:spacing w:after="0" w:line="240" w:lineRule="auto"/>
        <w:rPr>
          <w:rFonts w:asciiTheme="minorHAnsi" w:hAnsiTheme="minorHAnsi" w:cs="Arial"/>
          <w:b/>
          <w:bCs/>
          <w:i/>
          <w:iCs/>
          <w:color w:val="000000"/>
          <w:sz w:val="16"/>
          <w:szCs w:val="16"/>
        </w:rPr>
      </w:pPr>
      <w:r w:rsidRPr="00B01939">
        <w:rPr>
          <w:rFonts w:asciiTheme="minorHAnsi" w:hAnsiTheme="minorHAnsi" w:cs="Arial"/>
          <w:b/>
          <w:bCs/>
          <w:i/>
          <w:iCs/>
          <w:color w:val="000000"/>
          <w:sz w:val="16"/>
          <w:szCs w:val="16"/>
        </w:rPr>
        <w:t>From the East:</w:t>
      </w:r>
    </w:p>
    <w:p w:rsidR="00793209" w:rsidRPr="00B01939" w:rsidRDefault="00793209" w:rsidP="00793209">
      <w:pPr>
        <w:autoSpaceDE w:val="0"/>
        <w:autoSpaceDN w:val="0"/>
        <w:adjustRightInd w:val="0"/>
        <w:spacing w:after="0" w:line="240" w:lineRule="auto"/>
        <w:rPr>
          <w:rFonts w:asciiTheme="minorHAnsi" w:hAnsiTheme="minorHAnsi" w:cs="Arial"/>
          <w:color w:val="000000"/>
          <w:sz w:val="16"/>
          <w:szCs w:val="16"/>
        </w:rPr>
      </w:pPr>
      <w:r w:rsidRPr="00B01939">
        <w:rPr>
          <w:rFonts w:asciiTheme="minorHAnsi" w:hAnsiTheme="minorHAnsi" w:cs="Arial"/>
          <w:color w:val="000000"/>
          <w:sz w:val="16"/>
          <w:szCs w:val="16"/>
        </w:rPr>
        <w:t xml:space="preserve">Take the Mass Pike through the toll booths to the end. Exit at B-3 in Canaan, NY. Go right on 22 </w:t>
      </w:r>
      <w:r w:rsidR="00365C78" w:rsidRPr="00B01939">
        <w:rPr>
          <w:rFonts w:asciiTheme="minorHAnsi" w:hAnsiTheme="minorHAnsi" w:cs="Arial"/>
          <w:color w:val="000000"/>
          <w:sz w:val="16"/>
          <w:szCs w:val="16"/>
        </w:rPr>
        <w:t>north</w:t>
      </w:r>
      <w:r w:rsidRPr="00B01939">
        <w:rPr>
          <w:rFonts w:asciiTheme="minorHAnsi" w:hAnsiTheme="minorHAnsi" w:cs="Arial"/>
          <w:color w:val="000000"/>
          <w:sz w:val="16"/>
          <w:szCs w:val="16"/>
        </w:rPr>
        <w:t xml:space="preserve">. In New Lebanon, Routes 20/22 run together a short distance. Turn right at the blinking red light to stay on 20/22 </w:t>
      </w:r>
      <w:r w:rsidR="00365C78" w:rsidRPr="00B01939">
        <w:rPr>
          <w:rFonts w:asciiTheme="minorHAnsi" w:hAnsiTheme="minorHAnsi" w:cs="Arial"/>
          <w:color w:val="000000"/>
          <w:sz w:val="16"/>
          <w:szCs w:val="16"/>
        </w:rPr>
        <w:t>north</w:t>
      </w:r>
      <w:r w:rsidRPr="00B01939">
        <w:rPr>
          <w:rFonts w:asciiTheme="minorHAnsi" w:hAnsiTheme="minorHAnsi" w:cs="Arial"/>
          <w:color w:val="000000"/>
          <w:sz w:val="16"/>
          <w:szCs w:val="16"/>
        </w:rPr>
        <w:t xml:space="preserve">. Stay on Route 22 by bearing left just before the abandoned gas station on left. Continue to traffic light in Stephentown where Routes 22 and 43 intersect. Go straight to continue on 22 North. Rt. </w:t>
      </w:r>
      <w:r w:rsidRPr="00B01939">
        <w:rPr>
          <w:rFonts w:asciiTheme="minorHAnsi" w:hAnsiTheme="minorHAnsi" w:cs="Arial"/>
          <w:color w:val="000000"/>
          <w:sz w:val="16"/>
          <w:szCs w:val="16"/>
        </w:rPr>
        <w:t>22 becomes 2 lanes and back to one after hilltop. Pass a mobile home park on your right. Just after that is a gray house with a small satellite dish. The first road past this house is Giles Rd/CR 33. Turn right. This road is sharp and takes a sharp right at a horse farm on your right. Go over a little</w:t>
      </w:r>
      <w:r>
        <w:rPr>
          <w:rFonts w:ascii="Arial" w:hAnsi="Arial" w:cs="Arial"/>
          <w:color w:val="000000"/>
          <w:sz w:val="16"/>
          <w:szCs w:val="16"/>
        </w:rPr>
        <w:t xml:space="preserve"> bridge after which </w:t>
      </w:r>
      <w:r w:rsidRPr="00B01939">
        <w:rPr>
          <w:rFonts w:asciiTheme="minorHAnsi" w:hAnsiTheme="minorHAnsi" w:cs="Arial"/>
          <w:color w:val="000000"/>
          <w:sz w:val="16"/>
          <w:szCs w:val="16"/>
        </w:rPr>
        <w:t>you'll see farm buildings on both sides of the road and straight ahead on the right you'll see a yellow sign for Sugar Bush Farm. Follow the driveway to the training building</w:t>
      </w:r>
    </w:p>
    <w:p w:rsidR="00793209" w:rsidRPr="00B01939" w:rsidRDefault="00793209" w:rsidP="00793209">
      <w:pPr>
        <w:autoSpaceDE w:val="0"/>
        <w:autoSpaceDN w:val="0"/>
        <w:adjustRightInd w:val="0"/>
        <w:spacing w:after="0" w:line="240" w:lineRule="auto"/>
        <w:rPr>
          <w:rFonts w:asciiTheme="minorHAnsi" w:hAnsiTheme="minorHAnsi" w:cs="Arial"/>
          <w:b/>
          <w:bCs/>
          <w:i/>
          <w:iCs/>
          <w:color w:val="000000"/>
          <w:sz w:val="16"/>
          <w:szCs w:val="16"/>
        </w:rPr>
      </w:pPr>
      <w:r w:rsidRPr="00B01939">
        <w:rPr>
          <w:rFonts w:asciiTheme="minorHAnsi" w:hAnsiTheme="minorHAnsi" w:cs="Arial"/>
          <w:b/>
          <w:bCs/>
          <w:i/>
          <w:iCs/>
          <w:color w:val="000000"/>
          <w:sz w:val="16"/>
          <w:szCs w:val="16"/>
        </w:rPr>
        <w:t>From the West:</w:t>
      </w:r>
    </w:p>
    <w:p w:rsidR="00793209" w:rsidRPr="00B01939" w:rsidRDefault="00793209" w:rsidP="00793209">
      <w:pPr>
        <w:autoSpaceDE w:val="0"/>
        <w:autoSpaceDN w:val="0"/>
        <w:adjustRightInd w:val="0"/>
        <w:spacing w:after="0" w:line="240" w:lineRule="auto"/>
        <w:rPr>
          <w:rFonts w:asciiTheme="minorHAnsi" w:hAnsiTheme="minorHAnsi" w:cs="Arial"/>
          <w:color w:val="808080"/>
        </w:rPr>
      </w:pPr>
      <w:r w:rsidRPr="00B01939">
        <w:rPr>
          <w:rFonts w:asciiTheme="minorHAnsi" w:hAnsiTheme="minorHAnsi" w:cs="Arial"/>
          <w:color w:val="000000"/>
          <w:sz w:val="16"/>
          <w:szCs w:val="16"/>
        </w:rPr>
        <w:t xml:space="preserve">Take I-90 East to Exit 11E-Route 20 East. Continue until it joins Route 22 North. Head North on Route 22. Go up a hill where Rt. 22 becomes 2 lanes and back down to one lane after the top. Pass a mobile home park on your right. Just after that is a gray house with a small satellite dish. The first road past this house is Giles Rd/CR 33. Turn right. This road is sharp and takes a sharp right at a horse farm on your right. Go over a little bridge after which you'll see farm buildings on both sides of the road and straight ahead on the right you'll see a yellow sign for Sugar Bush Farm. Follow the driveway to the training building. </w:t>
      </w:r>
    </w:p>
    <w:p w:rsidR="00DF78AE" w:rsidRPr="00CC65A6" w:rsidRDefault="00DF78AE" w:rsidP="00DF78AE">
      <w:pPr>
        <w:rPr>
          <w:rFonts w:ascii="Arial" w:hAnsi="Arial" w:cs="Arial"/>
          <w:i/>
          <w:iCs/>
          <w:sz w:val="18"/>
          <w:szCs w:val="18"/>
          <w:u w:val="single"/>
        </w:rPr>
      </w:pPr>
    </w:p>
    <w:p w:rsidR="00CC65A6" w:rsidRPr="00B01939" w:rsidRDefault="00CC65A6" w:rsidP="00CC65A6">
      <w:pPr>
        <w:rPr>
          <w:rFonts w:asciiTheme="minorHAnsi" w:eastAsia="Times New Roman" w:hAnsiTheme="minorHAnsi" w:cs="Tahoma"/>
          <w:sz w:val="18"/>
          <w:szCs w:val="18"/>
        </w:rPr>
      </w:pPr>
      <w:r w:rsidRPr="00B01939">
        <w:rPr>
          <w:rFonts w:asciiTheme="minorHAnsi" w:hAnsiTheme="minorHAnsi" w:cs="Arial"/>
          <w:b/>
          <w:bCs/>
        </w:rPr>
        <w:t>HOTELS</w:t>
      </w:r>
      <w:r w:rsidRPr="00B01939">
        <w:rPr>
          <w:rFonts w:asciiTheme="minorHAnsi" w:hAnsiTheme="minorHAnsi" w:cs="Arial"/>
          <w:bCs/>
        </w:rPr>
        <w:t xml:space="preserv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Berkshire Mountain House</w:t>
      </w:r>
      <w:r w:rsidRPr="00B01939">
        <w:rPr>
          <w:rFonts w:asciiTheme="minorHAnsi" w:hAnsiTheme="minorHAnsi" w:cs="Arial"/>
          <w:sz w:val="20"/>
          <w:szCs w:val="20"/>
        </w:rPr>
        <w:t xml:space="preserve">, Wyomanack St, 150 Berkshire Way, Stephentown NY, 800-497-0176; Bed and Breakfast.  </w:t>
      </w:r>
      <w:hyperlink r:id="rId11" w:history="1">
        <w:r w:rsidRPr="00B01939">
          <w:rPr>
            <w:rStyle w:val="Hyperlink"/>
            <w:rFonts w:asciiTheme="minorHAnsi" w:hAnsiTheme="minorHAnsi" w:cs="Arial"/>
            <w:sz w:val="20"/>
            <w:szCs w:val="20"/>
          </w:rPr>
          <w:t>www.berkshirebb.com</w:t>
        </w:r>
      </w:hyperlink>
      <w:r w:rsidRPr="00B01939">
        <w:rPr>
          <w:rFonts w:asciiTheme="minorHAnsi" w:hAnsiTheme="minorHAnsi" w:cs="Arial"/>
          <w:sz w:val="20"/>
          <w:szCs w:val="20"/>
        </w:rPr>
        <w:t xml:space="preserve"> ;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Berkshire Spur Hotel</w:t>
      </w:r>
      <w:r w:rsidRPr="00B01939">
        <w:rPr>
          <w:rFonts w:asciiTheme="minorHAnsi" w:hAnsiTheme="minorHAnsi" w:cs="Arial"/>
          <w:sz w:val="20"/>
          <w:szCs w:val="20"/>
        </w:rPr>
        <w:t>, Route 22, Canaan, NY (518) 781-4432; 10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Best Value Inn</w:t>
      </w:r>
      <w:r w:rsidRPr="00B01939">
        <w:rPr>
          <w:rFonts w:asciiTheme="minorHAnsi" w:hAnsiTheme="minorHAnsi" w:cs="Arial"/>
          <w:sz w:val="20"/>
          <w:szCs w:val="20"/>
        </w:rPr>
        <w:t xml:space="preserve">, 576 Columbia Tpke., East Greenbush.  (518) 477-9352; </w:t>
      </w:r>
      <w:hyperlink r:id="rId12" w:history="1">
        <w:r w:rsidRPr="00B01939">
          <w:rPr>
            <w:rStyle w:val="Hyperlink"/>
            <w:rFonts w:asciiTheme="minorHAnsi" w:hAnsiTheme="minorHAnsi" w:cs="Arial"/>
            <w:sz w:val="20"/>
            <w:szCs w:val="20"/>
          </w:rPr>
          <w:t>www.bestvalueinn.com</w:t>
        </w:r>
      </w:hyperlink>
      <w:r w:rsidRPr="00B01939">
        <w:rPr>
          <w:rFonts w:asciiTheme="minorHAnsi" w:hAnsiTheme="minorHAnsi" w:cs="Arial"/>
          <w:sz w:val="20"/>
          <w:szCs w:val="20"/>
        </w:rPr>
        <w:t xml:space="preserv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Chatham Travel Lodge, </w:t>
      </w:r>
      <w:r w:rsidRPr="00B01939">
        <w:rPr>
          <w:rFonts w:asciiTheme="minorHAnsi" w:hAnsiTheme="minorHAnsi" w:cs="Arial"/>
          <w:sz w:val="20"/>
          <w:szCs w:val="20"/>
        </w:rPr>
        <w:t xml:space="preserve">598 Route 295, Chatham  (518) 392-4066  </w:t>
      </w:r>
      <w:hyperlink r:id="rId13" w:history="1">
        <w:r w:rsidRPr="00B01939">
          <w:rPr>
            <w:rStyle w:val="Hyperlink"/>
            <w:rFonts w:asciiTheme="minorHAnsi" w:hAnsiTheme="minorHAnsi" w:cs="Arial"/>
            <w:sz w:val="20"/>
            <w:szCs w:val="20"/>
          </w:rPr>
          <w:t>www.chathamtravellodge.com</w:t>
        </w:r>
      </w:hyperlink>
      <w:r w:rsidRPr="00B01939">
        <w:rPr>
          <w:rFonts w:asciiTheme="minorHAnsi" w:hAnsiTheme="minorHAnsi" w:cs="Arial"/>
          <w:sz w:val="20"/>
          <w:szCs w:val="20"/>
        </w:rPr>
        <w:t xml:space="preserve"> ;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Comfort Inn, </w:t>
      </w:r>
      <w:r w:rsidRPr="00B01939">
        <w:rPr>
          <w:rFonts w:asciiTheme="minorHAnsi" w:hAnsiTheme="minorHAnsi" w:cs="Arial"/>
          <w:sz w:val="20"/>
          <w:szCs w:val="20"/>
        </w:rPr>
        <w:t>1055 South St, Pittsfield, MA;</w:t>
      </w:r>
      <w:r w:rsidRPr="00B01939">
        <w:rPr>
          <w:rFonts w:asciiTheme="minorHAnsi" w:hAnsiTheme="minorHAnsi" w:cs="Arial"/>
          <w:b/>
          <w:sz w:val="20"/>
          <w:szCs w:val="20"/>
        </w:rPr>
        <w:t xml:space="preserve"> </w:t>
      </w:r>
      <w:r w:rsidRPr="00B01939">
        <w:rPr>
          <w:rFonts w:asciiTheme="minorHAnsi" w:hAnsiTheme="minorHAnsi" w:cs="Arial"/>
          <w:sz w:val="20"/>
          <w:szCs w:val="20"/>
        </w:rPr>
        <w:t>413-443-4714; $25 pet fee; 20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Cozy Corner Motel</w:t>
      </w:r>
      <w:r w:rsidRPr="00B01939">
        <w:rPr>
          <w:rFonts w:asciiTheme="minorHAnsi" w:hAnsiTheme="minorHAnsi" w:cs="Arial"/>
          <w:sz w:val="20"/>
          <w:szCs w:val="20"/>
        </w:rPr>
        <w:t xml:space="preserve"> 284 Sand Springs Rd. &amp; US 7, Williamstown, MA (413) 458-8006; </w:t>
      </w:r>
      <w:hyperlink r:id="rId14" w:history="1">
        <w:r w:rsidRPr="00B01939">
          <w:rPr>
            <w:rStyle w:val="Hyperlink"/>
            <w:rFonts w:asciiTheme="minorHAnsi" w:hAnsiTheme="minorHAnsi" w:cs="Arial"/>
            <w:sz w:val="20"/>
            <w:szCs w:val="20"/>
          </w:rPr>
          <w:t>www.cozycornermotel.com</w:t>
        </w:r>
      </w:hyperlink>
      <w:r w:rsidRPr="00B01939">
        <w:rPr>
          <w:rFonts w:asciiTheme="minorHAnsi" w:hAnsiTheme="minorHAnsi" w:cs="Arial"/>
          <w:sz w:val="20"/>
          <w:szCs w:val="20"/>
        </w:rPr>
        <w:t xml:space="preserv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Crowne Plaza Hotel, </w:t>
      </w:r>
      <w:r w:rsidRPr="00B01939">
        <w:rPr>
          <w:rFonts w:asciiTheme="minorHAnsi" w:hAnsiTheme="minorHAnsi" w:cs="Arial"/>
          <w:sz w:val="20"/>
          <w:szCs w:val="20"/>
        </w:rPr>
        <w:t xml:space="preserve">Route 7 &amp; West St on Park Sq, Pittsfield, MA; 800-749-4789; $25 pet fee; </w:t>
      </w:r>
      <w:hyperlink r:id="rId15" w:history="1">
        <w:r w:rsidRPr="00B01939">
          <w:rPr>
            <w:rStyle w:val="Hyperlink"/>
            <w:rFonts w:asciiTheme="minorHAnsi" w:hAnsiTheme="minorHAnsi" w:cs="Arial"/>
            <w:sz w:val="20"/>
            <w:szCs w:val="20"/>
          </w:rPr>
          <w:t>www.crowneplaza.com</w:t>
        </w:r>
      </w:hyperlink>
      <w:r w:rsidRPr="00B01939">
        <w:rPr>
          <w:rFonts w:asciiTheme="minorHAnsi" w:hAnsiTheme="minorHAnsi" w:cs="Arial"/>
          <w:sz w:val="20"/>
          <w:szCs w:val="20"/>
        </w:rPr>
        <w:t xml:space="preserve"> 20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The Hancock Inn</w:t>
      </w:r>
      <w:r w:rsidRPr="00B01939">
        <w:rPr>
          <w:rFonts w:asciiTheme="minorHAnsi" w:hAnsiTheme="minorHAnsi" w:cs="Arial"/>
          <w:sz w:val="20"/>
          <w:szCs w:val="20"/>
        </w:rPr>
        <w:t xml:space="preserve">, Route 43, Hancock, MA (413) 738-5873. Bed and Breakfast.  Mention AgileDogs for discount; </w:t>
      </w:r>
      <w:hyperlink r:id="rId16" w:history="1">
        <w:r w:rsidRPr="00B01939">
          <w:rPr>
            <w:rStyle w:val="Hyperlink"/>
            <w:rFonts w:asciiTheme="minorHAnsi" w:hAnsiTheme="minorHAnsi" w:cs="Arial"/>
            <w:sz w:val="20"/>
            <w:szCs w:val="20"/>
          </w:rPr>
          <w:t>www.thehancockinn.com</w:t>
        </w:r>
      </w:hyperlink>
      <w:r w:rsidRPr="00B01939">
        <w:rPr>
          <w:rFonts w:asciiTheme="minorHAnsi" w:hAnsiTheme="minorHAnsi" w:cs="Arial"/>
          <w:sz w:val="20"/>
          <w:szCs w:val="20"/>
        </w:rPr>
        <w:t>; 15 minutes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Howard Johnson Express Inn, Lenox, </w:t>
      </w:r>
      <w:r w:rsidRPr="00B01939">
        <w:rPr>
          <w:rFonts w:asciiTheme="minorHAnsi" w:hAnsiTheme="minorHAnsi" w:cs="Arial"/>
          <w:sz w:val="20"/>
          <w:szCs w:val="20"/>
        </w:rPr>
        <w:t>462 Pittsfield Rd, Lenox MA; 413-442-4000; 25 min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The Inn at Shaker Mill</w:t>
      </w:r>
      <w:r w:rsidRPr="00B01939">
        <w:rPr>
          <w:rFonts w:asciiTheme="minorHAnsi" w:hAnsiTheme="minorHAnsi" w:cs="Arial"/>
          <w:sz w:val="20"/>
          <w:szCs w:val="20"/>
        </w:rPr>
        <w:t xml:space="preserve">, 40 Cherry Lane, Canaan NY 12029  (518) 794-9345; Bed and Breakfast; </w:t>
      </w:r>
      <w:hyperlink r:id="rId17" w:history="1">
        <w:r w:rsidRPr="00B01939">
          <w:rPr>
            <w:rStyle w:val="Hyperlink"/>
            <w:rFonts w:asciiTheme="minorHAnsi" w:hAnsiTheme="minorHAnsi" w:cs="Arial"/>
            <w:sz w:val="20"/>
            <w:szCs w:val="20"/>
          </w:rPr>
          <w:t>www.shakermillfarminn.com</w:t>
        </w:r>
      </w:hyperlink>
      <w:r w:rsidRPr="00B01939">
        <w:rPr>
          <w:rFonts w:asciiTheme="minorHAnsi" w:hAnsiTheme="minorHAnsi" w:cs="Arial"/>
          <w:sz w:val="20"/>
          <w:szCs w:val="20"/>
        </w:rPr>
        <w:t>; 5 minutes to site</w:t>
      </w:r>
    </w:p>
    <w:p w:rsidR="00CC65A6" w:rsidRPr="00B01939" w:rsidRDefault="00261654" w:rsidP="00CC65A6">
      <w:pPr>
        <w:widowControl w:val="0"/>
        <w:numPr>
          <w:ilvl w:val="0"/>
          <w:numId w:val="1"/>
        </w:numPr>
        <w:spacing w:after="0" w:line="200" w:lineRule="exact"/>
        <w:rPr>
          <w:rFonts w:asciiTheme="minorHAnsi" w:hAnsiTheme="minorHAnsi" w:cs="Arial"/>
          <w:sz w:val="20"/>
          <w:szCs w:val="20"/>
        </w:rPr>
      </w:pPr>
      <w:r>
        <w:rPr>
          <w:rFonts w:asciiTheme="minorHAnsi" w:hAnsiTheme="minorHAnsi" w:cs="Arial"/>
          <w:b/>
          <w:sz w:val="20"/>
          <w:szCs w:val="20"/>
        </w:rPr>
        <w:t xml:space="preserve">Berkshire Valley Inn </w:t>
      </w:r>
      <w:r w:rsidR="00CC65A6" w:rsidRPr="00B01939">
        <w:rPr>
          <w:rFonts w:asciiTheme="minorHAnsi" w:hAnsiTheme="minorHAnsi" w:cs="Arial"/>
          <w:sz w:val="20"/>
          <w:szCs w:val="20"/>
        </w:rPr>
        <w:t xml:space="preserve"> 2541 Hancock Rd, Williamstown, MA, (413) 458-9511; pets allowed in cottages only; </w:t>
      </w:r>
      <w:hyperlink r:id="rId18" w:history="1">
        <w:r w:rsidR="00CC65A6" w:rsidRPr="00B01939">
          <w:rPr>
            <w:rStyle w:val="Hyperlink"/>
            <w:rFonts w:asciiTheme="minorHAnsi" w:hAnsiTheme="minorHAnsi" w:cs="Arial"/>
            <w:sz w:val="20"/>
            <w:szCs w:val="20"/>
          </w:rPr>
          <w:t>www.jerichovalleyinn.com</w:t>
        </w:r>
      </w:hyperlink>
      <w:r w:rsidR="00CC65A6" w:rsidRPr="00B01939">
        <w:rPr>
          <w:rFonts w:asciiTheme="minorHAnsi" w:hAnsiTheme="minorHAnsi" w:cs="Arial"/>
          <w:sz w:val="20"/>
          <w:szCs w:val="20"/>
        </w:rPr>
        <w:t xml:space="preserve"> ;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Knights Inn Lenox</w:t>
      </w:r>
      <w:r w:rsidRPr="00B01939">
        <w:rPr>
          <w:rFonts w:asciiTheme="minorHAnsi" w:hAnsiTheme="minorHAnsi" w:cs="Arial"/>
          <w:sz w:val="20"/>
          <w:szCs w:val="20"/>
        </w:rPr>
        <w:t xml:space="preserve">, 474 Pittsfield Rd, Lenox, MA  (413) 443-4468; small pets allowed add’l fee;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 xml:space="preserve">Pleasant Valley Motel, </w:t>
      </w:r>
      <w:r w:rsidRPr="00B01939">
        <w:rPr>
          <w:rFonts w:asciiTheme="minorHAnsi" w:hAnsiTheme="minorHAnsi" w:cs="Arial"/>
          <w:sz w:val="20"/>
          <w:szCs w:val="20"/>
        </w:rPr>
        <w:t>42 Stockbridge Rd (Route 102), West Stockbridge, MA;</w:t>
      </w:r>
      <w:r w:rsidRPr="00B01939">
        <w:rPr>
          <w:rFonts w:asciiTheme="minorHAnsi" w:hAnsiTheme="minorHAnsi" w:cs="Arial"/>
          <w:b/>
          <w:sz w:val="20"/>
          <w:szCs w:val="20"/>
        </w:rPr>
        <w:t xml:space="preserve"> </w:t>
      </w:r>
      <w:r w:rsidRPr="00B01939">
        <w:rPr>
          <w:rFonts w:asciiTheme="minorHAnsi" w:hAnsiTheme="minorHAnsi" w:cs="Arial"/>
          <w:sz w:val="20"/>
          <w:szCs w:val="20"/>
        </w:rPr>
        <w:t>413-232-8511; 20 min to site</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Rodeway Inn Castleton</w:t>
      </w:r>
      <w:r w:rsidRPr="00B01939">
        <w:rPr>
          <w:rFonts w:asciiTheme="minorHAnsi" w:hAnsiTheme="minorHAnsi" w:cs="Arial"/>
          <w:sz w:val="20"/>
          <w:szCs w:val="20"/>
        </w:rPr>
        <w:t xml:space="preserve">; 1666 Columbia Turnpike, East Greenbush (518) 477-2606; </w:t>
      </w:r>
    </w:p>
    <w:p w:rsidR="00CC65A6" w:rsidRPr="00B01939" w:rsidRDefault="00CC65A6" w:rsidP="00CC65A6">
      <w:pPr>
        <w:widowControl w:val="0"/>
        <w:numPr>
          <w:ilvl w:val="0"/>
          <w:numId w:val="1"/>
        </w:numPr>
        <w:spacing w:after="0" w:line="200" w:lineRule="exact"/>
        <w:rPr>
          <w:rFonts w:asciiTheme="minorHAnsi" w:hAnsiTheme="minorHAnsi" w:cs="Arial"/>
          <w:sz w:val="20"/>
          <w:szCs w:val="20"/>
        </w:rPr>
      </w:pPr>
      <w:r w:rsidRPr="00B01939">
        <w:rPr>
          <w:rFonts w:asciiTheme="minorHAnsi" w:hAnsiTheme="minorHAnsi" w:cs="Arial"/>
          <w:b/>
          <w:sz w:val="20"/>
          <w:szCs w:val="20"/>
        </w:rPr>
        <w:t>Shaker Meadows Bed &amp; Breakfast</w:t>
      </w:r>
      <w:r w:rsidRPr="00B01939">
        <w:rPr>
          <w:rFonts w:asciiTheme="minorHAnsi" w:hAnsiTheme="minorHAnsi" w:cs="Arial"/>
          <w:sz w:val="20"/>
          <w:szCs w:val="20"/>
        </w:rPr>
        <w:t xml:space="preserve">, 14209 Rte. 22, Canaan, NY 518-794-9385; Pets allowed only in suites (sleeps 4, in 2 separate rooms) and farmhouse; </w:t>
      </w:r>
      <w:hyperlink r:id="rId19" w:history="1">
        <w:r w:rsidRPr="00B01939">
          <w:rPr>
            <w:rStyle w:val="Hyperlink"/>
            <w:rFonts w:asciiTheme="minorHAnsi" w:hAnsiTheme="minorHAnsi" w:cs="Arial"/>
            <w:sz w:val="20"/>
            <w:szCs w:val="20"/>
          </w:rPr>
          <w:t>www.shakermeadows.com</w:t>
        </w:r>
      </w:hyperlink>
      <w:r w:rsidRPr="00B01939">
        <w:rPr>
          <w:rFonts w:asciiTheme="minorHAnsi" w:hAnsiTheme="minorHAnsi" w:cs="Arial"/>
          <w:sz w:val="20"/>
          <w:szCs w:val="20"/>
        </w:rPr>
        <w:t xml:space="preserve"> ; </w:t>
      </w:r>
    </w:p>
    <w:p w:rsidR="00DF78AE" w:rsidRDefault="00DF78AE"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D063B6" w:rsidRDefault="00D063B6" w:rsidP="00CC65A6">
      <w:pPr>
        <w:widowControl w:val="0"/>
        <w:spacing w:after="0" w:line="200" w:lineRule="exact"/>
        <w:rPr>
          <w:rFonts w:ascii="Arial" w:hAnsi="Arial" w:cs="Arial"/>
          <w:sz w:val="16"/>
          <w:szCs w:val="16"/>
        </w:rPr>
      </w:pPr>
    </w:p>
    <w:p w:rsidR="00F636B6" w:rsidRDefault="00F636B6" w:rsidP="00CC65A6">
      <w:pPr>
        <w:widowControl w:val="0"/>
        <w:spacing w:after="0" w:line="200" w:lineRule="exact"/>
        <w:rPr>
          <w:rFonts w:ascii="Arial" w:hAnsi="Arial" w:cs="Arial"/>
          <w:sz w:val="16"/>
          <w:szCs w:val="16"/>
        </w:rPr>
      </w:pPr>
    </w:p>
    <w:p w:rsidR="00F636B6" w:rsidRDefault="00F636B6" w:rsidP="00CC65A6">
      <w:pPr>
        <w:widowControl w:val="0"/>
        <w:spacing w:after="0" w:line="200" w:lineRule="exact"/>
        <w:rPr>
          <w:rFonts w:ascii="Arial" w:hAnsi="Arial" w:cs="Arial"/>
          <w:sz w:val="16"/>
          <w:szCs w:val="16"/>
        </w:rPr>
      </w:pPr>
    </w:p>
    <w:p w:rsidR="00D063B6" w:rsidRPr="00CC65A6" w:rsidRDefault="00D063B6" w:rsidP="00CC65A6">
      <w:pPr>
        <w:widowControl w:val="0"/>
        <w:spacing w:after="0" w:line="200" w:lineRule="exact"/>
        <w:rPr>
          <w:rFonts w:ascii="Arial" w:hAnsi="Arial" w:cs="Arial"/>
          <w:sz w:val="16"/>
          <w:szCs w:val="16"/>
        </w:rPr>
      </w:pPr>
    </w:p>
    <w:p w:rsidR="00CC65A6" w:rsidRPr="00F636B6" w:rsidRDefault="00CC65A6" w:rsidP="00CC65A6">
      <w:pPr>
        <w:pStyle w:val="Default"/>
        <w:jc w:val="center"/>
        <w:rPr>
          <w:rFonts w:cs="Times New Roman"/>
          <w:b/>
          <w:bCs/>
          <w:color w:val="auto"/>
          <w:sz w:val="18"/>
          <w:szCs w:val="18"/>
          <w:u w:val="single"/>
        </w:rPr>
      </w:pPr>
      <w:r w:rsidRPr="00F636B6">
        <w:rPr>
          <w:rFonts w:cs="Times New Roman"/>
          <w:b/>
          <w:bCs/>
          <w:color w:val="auto"/>
          <w:sz w:val="18"/>
          <w:szCs w:val="18"/>
          <w:u w:val="single"/>
        </w:rPr>
        <w:t>Rally Class Description</w:t>
      </w:r>
    </w:p>
    <w:p w:rsidR="00CC65A6" w:rsidRPr="00CC65A6" w:rsidRDefault="00CC65A6" w:rsidP="00CC65A6">
      <w:pPr>
        <w:pStyle w:val="Default"/>
        <w:jc w:val="both"/>
        <w:rPr>
          <w:color w:val="auto"/>
          <w:sz w:val="16"/>
          <w:szCs w:val="16"/>
        </w:rPr>
      </w:pPr>
      <w:r w:rsidRPr="00CC65A6">
        <w:rPr>
          <w:sz w:val="16"/>
          <w:szCs w:val="16"/>
        </w:rPr>
        <w:t xml:space="preserve">For a complete description of the Rally rules, regulations, performance guidelines, explanation of exercises, etc. go to </w:t>
      </w:r>
      <w:hyperlink r:id="rId20" w:history="1">
        <w:r w:rsidRPr="00CC65A6">
          <w:rPr>
            <w:rStyle w:val="Hyperlink"/>
            <w:sz w:val="16"/>
            <w:szCs w:val="16"/>
          </w:rPr>
          <w:t>www.rallydogs.com</w:t>
        </w:r>
      </w:hyperlink>
      <w:r w:rsidRPr="00CC65A6">
        <w:rPr>
          <w:sz w:val="16"/>
          <w:szCs w:val="16"/>
        </w:rPr>
        <w:t xml:space="preserve">. To learn more and get new ideas, you can join the “All Dogs” Rally chat list and talk to other World Cynosport Rally Limited/APDT Rally enthusiasts by sending a message to </w:t>
      </w:r>
      <w:hyperlink r:id="rId21" w:history="1">
        <w:r w:rsidRPr="00CC65A6">
          <w:rPr>
            <w:rStyle w:val="Hyperlink"/>
            <w:color w:val="auto"/>
            <w:sz w:val="16"/>
            <w:szCs w:val="16"/>
          </w:rPr>
          <w:t>RallyO-All-Dogs-subscribe@yahoogroups.com</w:t>
        </w:r>
      </w:hyperlink>
      <w:r>
        <w:rPr>
          <w:color w:val="auto"/>
          <w:sz w:val="16"/>
          <w:szCs w:val="16"/>
        </w:rPr>
        <w:t>.</w:t>
      </w:r>
    </w:p>
    <w:p w:rsidR="00CC65A6" w:rsidRPr="00CC65A6" w:rsidRDefault="00CC65A6" w:rsidP="00CC65A6">
      <w:pPr>
        <w:pStyle w:val="Default"/>
        <w:jc w:val="both"/>
        <w:rPr>
          <w:sz w:val="16"/>
          <w:szCs w:val="16"/>
        </w:rPr>
      </w:pPr>
      <w:r w:rsidRPr="00CC65A6">
        <w:rPr>
          <w:sz w:val="16"/>
          <w:szCs w:val="16"/>
        </w:rPr>
        <w:t xml:space="preserve">You must be familiar with all the Rally exercise signs, as well as the Rally Rules and Guidelines prior to the event. Go to </w:t>
      </w:r>
      <w:hyperlink r:id="rId22" w:history="1">
        <w:r w:rsidRPr="00CC65A6">
          <w:rPr>
            <w:rStyle w:val="Hyperlink"/>
            <w:sz w:val="16"/>
            <w:szCs w:val="16"/>
          </w:rPr>
          <w:t>www.rallydogs.com</w:t>
        </w:r>
      </w:hyperlink>
      <w:r w:rsidRPr="00CC65A6">
        <w:rPr>
          <w:color w:val="auto"/>
          <w:sz w:val="16"/>
          <w:szCs w:val="16"/>
        </w:rPr>
        <w:t xml:space="preserve"> for</w:t>
      </w:r>
      <w:r w:rsidRPr="00CC65A6">
        <w:rPr>
          <w:sz w:val="16"/>
          <w:szCs w:val="16"/>
        </w:rPr>
        <w:t xml:space="preserve"> an explanation of each of the exercise signs and have fun practicing them with your dog.</w:t>
      </w:r>
    </w:p>
    <w:p w:rsidR="00CC65A6" w:rsidRPr="00CC65A6" w:rsidRDefault="00CC65A6" w:rsidP="00CC65A6">
      <w:pPr>
        <w:pStyle w:val="Default"/>
        <w:rPr>
          <w:sz w:val="16"/>
          <w:szCs w:val="16"/>
        </w:rPr>
      </w:pPr>
    </w:p>
    <w:p w:rsidR="0070631E" w:rsidRDefault="0070631E" w:rsidP="00CC65A6">
      <w:pPr>
        <w:pStyle w:val="Default"/>
        <w:jc w:val="center"/>
        <w:rPr>
          <w:rFonts w:cs="Times New Roman"/>
          <w:b/>
          <w:bCs/>
          <w:color w:val="auto"/>
          <w:sz w:val="16"/>
          <w:szCs w:val="16"/>
        </w:rPr>
      </w:pPr>
    </w:p>
    <w:p w:rsidR="0070631E" w:rsidRDefault="0070631E" w:rsidP="00CC65A6">
      <w:pPr>
        <w:pStyle w:val="Default"/>
        <w:jc w:val="center"/>
        <w:rPr>
          <w:rFonts w:cs="Times New Roman"/>
          <w:b/>
          <w:bCs/>
          <w:color w:val="auto"/>
          <w:sz w:val="16"/>
          <w:szCs w:val="16"/>
        </w:rPr>
      </w:pPr>
    </w:p>
    <w:p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t>Veteran Level</w:t>
      </w:r>
    </w:p>
    <w:p w:rsidR="00CC65A6" w:rsidRPr="00CC65A6" w:rsidRDefault="00CC65A6" w:rsidP="00CC65A6">
      <w:pPr>
        <w:spacing w:line="240" w:lineRule="auto"/>
        <w:jc w:val="both"/>
        <w:rPr>
          <w:sz w:val="16"/>
          <w:szCs w:val="16"/>
        </w:rPr>
      </w:pPr>
      <w:r w:rsidRPr="00CC65A6">
        <w:rPr>
          <w:sz w:val="16"/>
          <w:szCs w:val="16"/>
        </w:rPr>
        <w:t>Veteran Level is open to all dogs over the age of 8. A Veteran Level course will consist of 12 exercises from any Level, plus Start, Finish and a Bonus Exercise from any Level. Please see the Rally Rules and Guidelines on Level Veteran for more details.</w:t>
      </w:r>
    </w:p>
    <w:p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t xml:space="preserve">A and B Classes </w:t>
      </w:r>
    </w:p>
    <w:p w:rsidR="00CC65A6" w:rsidRPr="00CC65A6" w:rsidRDefault="00CC65A6" w:rsidP="00CC65A6">
      <w:pPr>
        <w:pStyle w:val="Default"/>
        <w:jc w:val="center"/>
        <w:rPr>
          <w:sz w:val="16"/>
          <w:szCs w:val="16"/>
        </w:rPr>
      </w:pPr>
      <w:r w:rsidRPr="00CC65A6">
        <w:rPr>
          <w:sz w:val="16"/>
          <w:szCs w:val="16"/>
        </w:rPr>
        <w:t>A classes are for teams that have NOT yet completed their title at that level.</w:t>
      </w:r>
    </w:p>
    <w:p w:rsidR="00CC65A6" w:rsidRPr="00CC65A6" w:rsidRDefault="00CC65A6" w:rsidP="00CC65A6">
      <w:pPr>
        <w:pStyle w:val="Default"/>
        <w:jc w:val="center"/>
        <w:rPr>
          <w:sz w:val="16"/>
          <w:szCs w:val="16"/>
        </w:rPr>
      </w:pPr>
      <w:r w:rsidRPr="00CC65A6">
        <w:rPr>
          <w:sz w:val="16"/>
          <w:szCs w:val="16"/>
        </w:rPr>
        <w:t>B classes are for teams that have already completed their title at that level.</w:t>
      </w:r>
    </w:p>
    <w:p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t xml:space="preserve">Jump Heights </w:t>
      </w:r>
    </w:p>
    <w:p w:rsidR="00CC65A6" w:rsidRPr="00CC65A6" w:rsidRDefault="00CC65A6" w:rsidP="00CC65A6">
      <w:pPr>
        <w:pStyle w:val="Default"/>
        <w:jc w:val="both"/>
        <w:rPr>
          <w:sz w:val="16"/>
          <w:szCs w:val="16"/>
        </w:rPr>
      </w:pPr>
      <w:r w:rsidRPr="00CC65A6">
        <w:rPr>
          <w:sz w:val="16"/>
          <w:szCs w:val="16"/>
        </w:rPr>
        <w:t xml:space="preserve">Dogs are not required to be measured the day of the trial or prior to judging. However, judges have the option to measure any dog prior to his/her performance if the dog appears to be entered in a group lower than might be indicated by his/her registered shoulder height. Jump heights may also be modified or the jump exercise excused entirely based on physical challenges (e.g. age, disability such as blindness, or use of a mobility device) that a particular dog may face. Jump Heights: </w:t>
      </w:r>
    </w:p>
    <w:p w:rsidR="00CC65A6" w:rsidRPr="00CC65A6" w:rsidRDefault="00CC65A6" w:rsidP="00CC65A6">
      <w:pPr>
        <w:pStyle w:val="Default"/>
        <w:spacing w:before="60"/>
        <w:jc w:val="both"/>
        <w:rPr>
          <w:sz w:val="16"/>
          <w:szCs w:val="16"/>
        </w:rPr>
      </w:pPr>
      <w:r w:rsidRPr="00CC65A6">
        <w:rPr>
          <w:sz w:val="16"/>
          <w:szCs w:val="16"/>
        </w:rPr>
        <w:t>Under 12”</w:t>
      </w:r>
      <w:r w:rsidRPr="00CC65A6">
        <w:rPr>
          <w:sz w:val="16"/>
          <w:szCs w:val="16"/>
        </w:rPr>
        <w:sym w:font="Wingdings" w:char="F0E0"/>
      </w:r>
      <w:r w:rsidRPr="00CC65A6">
        <w:rPr>
          <w:sz w:val="16"/>
          <w:szCs w:val="16"/>
        </w:rPr>
        <w:t xml:space="preserve">Jump 4”     </w:t>
      </w:r>
      <w:r w:rsidRPr="00CC65A6">
        <w:rPr>
          <w:sz w:val="16"/>
          <w:szCs w:val="16"/>
        </w:rPr>
        <w:sym w:font="Wingdings" w:char="F09F"/>
      </w:r>
      <w:r w:rsidRPr="00CC65A6">
        <w:rPr>
          <w:sz w:val="16"/>
          <w:szCs w:val="16"/>
        </w:rPr>
        <w:t xml:space="preserve">     12” to under 16”</w:t>
      </w:r>
      <w:r w:rsidRPr="00CC65A6">
        <w:rPr>
          <w:sz w:val="16"/>
          <w:szCs w:val="16"/>
        </w:rPr>
        <w:sym w:font="Wingdings" w:char="F0E0"/>
      </w:r>
      <w:r w:rsidRPr="00CC65A6">
        <w:rPr>
          <w:sz w:val="16"/>
          <w:szCs w:val="16"/>
        </w:rPr>
        <w:t xml:space="preserve">Jump 8”     </w:t>
      </w:r>
      <w:r w:rsidRPr="00CC65A6">
        <w:rPr>
          <w:sz w:val="16"/>
          <w:szCs w:val="16"/>
        </w:rPr>
        <w:sym w:font="Wingdings" w:char="F09F"/>
      </w:r>
      <w:r w:rsidRPr="00CC65A6">
        <w:rPr>
          <w:sz w:val="16"/>
          <w:szCs w:val="16"/>
        </w:rPr>
        <w:t xml:space="preserve">     16” to under 20”</w:t>
      </w:r>
      <w:r w:rsidRPr="00CC65A6">
        <w:rPr>
          <w:sz w:val="16"/>
          <w:szCs w:val="16"/>
        </w:rPr>
        <w:sym w:font="Wingdings" w:char="F0E0"/>
      </w:r>
      <w:r w:rsidRPr="00CC65A6">
        <w:rPr>
          <w:sz w:val="16"/>
          <w:szCs w:val="16"/>
        </w:rPr>
        <w:t xml:space="preserve">Jump 12”     </w:t>
      </w:r>
      <w:r w:rsidRPr="00CC65A6">
        <w:rPr>
          <w:sz w:val="16"/>
          <w:szCs w:val="16"/>
        </w:rPr>
        <w:sym w:font="Wingdings" w:char="F09F"/>
      </w:r>
      <w:r w:rsidRPr="00CC65A6">
        <w:rPr>
          <w:sz w:val="16"/>
          <w:szCs w:val="16"/>
        </w:rPr>
        <w:t xml:space="preserve">     20” and over</w:t>
      </w:r>
      <w:r w:rsidRPr="00CC65A6">
        <w:rPr>
          <w:sz w:val="16"/>
          <w:szCs w:val="16"/>
        </w:rPr>
        <w:sym w:font="Wingdings" w:char="F0E0"/>
      </w:r>
      <w:r w:rsidRPr="00CC65A6">
        <w:rPr>
          <w:sz w:val="16"/>
          <w:szCs w:val="16"/>
        </w:rPr>
        <w:t>Jump 16”</w:t>
      </w:r>
    </w:p>
    <w:p w:rsidR="00CC65A6" w:rsidRPr="00CC65A6" w:rsidRDefault="00CC65A6" w:rsidP="00CC65A6">
      <w:pPr>
        <w:pStyle w:val="Default"/>
        <w:rPr>
          <w:sz w:val="16"/>
          <w:szCs w:val="16"/>
        </w:rPr>
      </w:pPr>
    </w:p>
    <w:p w:rsidR="00CC65A6" w:rsidRPr="00CC65A6" w:rsidRDefault="00CC65A6" w:rsidP="00CC65A6">
      <w:pPr>
        <w:pStyle w:val="Default"/>
        <w:jc w:val="center"/>
        <w:rPr>
          <w:rFonts w:cs="Times New Roman"/>
          <w:b/>
          <w:bCs/>
          <w:color w:val="auto"/>
          <w:sz w:val="16"/>
          <w:szCs w:val="16"/>
          <w:u w:val="single"/>
        </w:rPr>
      </w:pPr>
      <w:r w:rsidRPr="00CC65A6">
        <w:rPr>
          <w:rFonts w:cs="Times New Roman"/>
          <w:b/>
          <w:bCs/>
          <w:color w:val="auto"/>
          <w:sz w:val="16"/>
          <w:szCs w:val="16"/>
          <w:u w:val="single"/>
        </w:rPr>
        <w:t>Notice to Competitors</w:t>
      </w:r>
    </w:p>
    <w:p w:rsidR="00CC65A6" w:rsidRPr="00CC65A6" w:rsidRDefault="00CC65A6" w:rsidP="00CC65A6">
      <w:pPr>
        <w:pStyle w:val="Default"/>
        <w:jc w:val="both"/>
        <w:rPr>
          <w:sz w:val="16"/>
          <w:szCs w:val="16"/>
        </w:rPr>
      </w:pPr>
      <w:r w:rsidRPr="00CC65A6">
        <w:rPr>
          <w:sz w:val="16"/>
          <w:szCs w:val="16"/>
        </w:rPr>
        <w:t xml:space="preserve">Competitors, through submission of entry, acknowledge that they are knowledgeable of WCRL/APDT rules and regulations (see </w:t>
      </w:r>
      <w:hyperlink r:id="rId23" w:history="1">
        <w:r w:rsidRPr="00CC65A6">
          <w:rPr>
            <w:rStyle w:val="Hyperlink"/>
            <w:sz w:val="16"/>
            <w:szCs w:val="16"/>
          </w:rPr>
          <w:t>www.rallydogs.com</w:t>
        </w:r>
      </w:hyperlink>
      <w:r w:rsidRPr="00CC65A6">
        <w:rPr>
          <w:sz w:val="16"/>
          <w:szCs w:val="16"/>
        </w:rPr>
        <w:t>), including but not limited to the following rules regarding entry:</w:t>
      </w:r>
    </w:p>
    <w:p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This trial is open to a dog at least six months of age, including purebred and non-purebred, except bitches in season or dogs with disabilities, injuries, or illnesses which may cause the dog pain or great discomfort, or dogs exhibiting signs of aggression that threaten the safety of other dogs or humans. </w:t>
      </w:r>
    </w:p>
    <w:p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All dogs shall be shown in a flat buckle or snap collar, plain harness, or properly fitted Martingale (limited slip) collar. No choke collar, prong collars, shock collars, no-pull harnesses, Martingale leads, or head collars are allowed.</w:t>
      </w:r>
    </w:p>
    <w:p w:rsidR="00CC65A6" w:rsidRPr="00CC65A6" w:rsidRDefault="00CC65A6" w:rsidP="00CC65A6">
      <w:pPr>
        <w:rPr>
          <w:sz w:val="16"/>
          <w:szCs w:val="16"/>
        </w:rPr>
      </w:pPr>
      <w:r w:rsidRPr="00CC65A6">
        <w:rPr>
          <w:sz w:val="16"/>
          <w:szCs w:val="16"/>
        </w:rPr>
        <w:t>All dogs must be registered with World Cynosport Rally Limited (or previously APDT Rally) or United States Dog Agility Association, Inc. on the day of competition</w:t>
      </w:r>
      <w:r>
        <w:rPr>
          <w:sz w:val="16"/>
          <w:szCs w:val="16"/>
        </w:rPr>
        <w:t xml:space="preserve">. We regret we cannot </w:t>
      </w:r>
      <w:r w:rsidRPr="00CC65A6">
        <w:rPr>
          <w:sz w:val="16"/>
          <w:szCs w:val="16"/>
        </w:rPr>
        <w:t xml:space="preserve">accept an entry without a valid WCRL/APDT/USDAA registration number. See </w:t>
      </w:r>
      <w:hyperlink r:id="rId24" w:history="1">
        <w:r w:rsidRPr="00CC65A6">
          <w:rPr>
            <w:rStyle w:val="Hyperlink"/>
            <w:sz w:val="16"/>
            <w:szCs w:val="16"/>
          </w:rPr>
          <w:t>www.rallydogs.com</w:t>
        </w:r>
      </w:hyperlink>
      <w:r w:rsidRPr="00CC65A6">
        <w:rPr>
          <w:sz w:val="16"/>
          <w:szCs w:val="16"/>
        </w:rPr>
        <w:t xml:space="preserve"> to register online, or complete the form included in this premium list and submit it to the WCRL office.</w:t>
      </w:r>
    </w:p>
    <w:p w:rsidR="00CC65A6" w:rsidRPr="00CC65A6" w:rsidRDefault="00CC65A6" w:rsidP="00CC65A6">
      <w:pPr>
        <w:pStyle w:val="Default"/>
        <w:numPr>
          <w:ilvl w:val="0"/>
          <w:numId w:val="3"/>
        </w:numPr>
        <w:spacing w:after="20"/>
        <w:ind w:left="187" w:hanging="187"/>
        <w:jc w:val="both"/>
        <w:rPr>
          <w:i/>
          <w:sz w:val="16"/>
          <w:szCs w:val="16"/>
        </w:rPr>
      </w:pPr>
      <w:r w:rsidRPr="00CC65A6">
        <w:rPr>
          <w:i/>
          <w:sz w:val="16"/>
          <w:szCs w:val="16"/>
        </w:rPr>
        <w:t xml:space="preserve">All WCRL registration numbers are six (6) digits. If you have not logged into your WCRL account to find the WCRL registration number, contact Ann Allums at the WCRL Office </w:t>
      </w:r>
      <w:r w:rsidRPr="00CC65A6">
        <w:rPr>
          <w:sz w:val="16"/>
          <w:szCs w:val="16"/>
        </w:rPr>
        <w:t>(</w:t>
      </w:r>
      <w:hyperlink r:id="rId25" w:history="1">
        <w:r w:rsidRPr="00CC65A6">
          <w:rPr>
            <w:rStyle w:val="Hyperlink"/>
            <w:sz w:val="16"/>
            <w:szCs w:val="16"/>
          </w:rPr>
          <w:t>cs@rallydogs.com</w:t>
        </w:r>
      </w:hyperlink>
      <w:r w:rsidRPr="00CC65A6">
        <w:rPr>
          <w:sz w:val="16"/>
          <w:szCs w:val="16"/>
        </w:rPr>
        <w:t>),</w:t>
      </w:r>
      <w:r w:rsidRPr="00CC65A6">
        <w:rPr>
          <w:i/>
          <w:sz w:val="16"/>
          <w:szCs w:val="16"/>
        </w:rPr>
        <w:t xml:space="preserve"> or use the following conversion: If your dog’s APDT # is R-08-0956, the WCRL # is 800956. If your dog’s APDT # is R-13-10956, the WCRL # is 810956.</w:t>
      </w:r>
    </w:p>
    <w:p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Safety shall always be of foremost consideration in actions and conduct by handlers at all times. Handlers, through entry at this event, accept full responsibility for themselves and the actions of their dogs.</w:t>
      </w:r>
    </w:p>
    <w:p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The organizing committee may refuse any entry for any reason.</w:t>
      </w:r>
    </w:p>
    <w:p w:rsidR="00DF78AE" w:rsidRPr="00CC65A6" w:rsidRDefault="00CC65A6" w:rsidP="00CC65A6">
      <w:pPr>
        <w:pStyle w:val="Default"/>
        <w:numPr>
          <w:ilvl w:val="0"/>
          <w:numId w:val="3"/>
        </w:numPr>
        <w:spacing w:after="20"/>
        <w:ind w:left="187" w:hanging="187"/>
        <w:jc w:val="both"/>
        <w:rPr>
          <w:sz w:val="16"/>
          <w:szCs w:val="16"/>
        </w:rPr>
      </w:pPr>
      <w:r w:rsidRPr="00CC65A6">
        <w:rPr>
          <w:sz w:val="16"/>
          <w:szCs w:val="16"/>
        </w:rPr>
        <w:t>THERE SHALL BE NO REFUND for entries withdrawn after the closing date or in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of the event</w:t>
      </w:r>
      <w:r w:rsidRPr="00CC65A6">
        <w:rPr>
          <w:color w:val="auto"/>
          <w:sz w:val="16"/>
          <w:szCs w:val="16"/>
        </w:rPr>
        <w:t xml:space="preserve">, </w:t>
      </w:r>
      <w:r w:rsidR="007111D3">
        <w:rPr>
          <w:color w:val="auto"/>
          <w:sz w:val="16"/>
          <w:szCs w:val="16"/>
        </w:rPr>
        <w:t>10/30/16</w:t>
      </w:r>
      <w:r w:rsidRPr="00CC65A6">
        <w:rPr>
          <w:sz w:val="16"/>
          <w:szCs w:val="16"/>
        </w:rPr>
        <w:t xml:space="preserve"> Please</w:t>
      </w:r>
      <w:r w:rsidR="00DF78AE" w:rsidRPr="00CC65A6">
        <w:rPr>
          <w:sz w:val="16"/>
          <w:szCs w:val="16"/>
        </w:rPr>
        <w:t xml:space="preserve"> provide documentation from your veterinarian/physician. There will be no refunds if the trial has to be cancelled for any reason.</w:t>
      </w:r>
    </w:p>
    <w:p w:rsidR="00DF78AE" w:rsidRPr="00CC65A6" w:rsidRDefault="00DF78AE" w:rsidP="00DF78AE">
      <w:pPr>
        <w:rPr>
          <w:sz w:val="16"/>
          <w:szCs w:val="16"/>
        </w:rPr>
      </w:pPr>
      <w:r w:rsidRPr="00CC65A6">
        <w:rPr>
          <w:sz w:val="16"/>
          <w:szCs w:val="16"/>
        </w:rPr>
        <w:t xml:space="preserve">Returned checks do not constitute a valid entry. There will be a </w:t>
      </w:r>
      <w:r w:rsidRPr="00CC65A6">
        <w:rPr>
          <w:b/>
          <w:sz w:val="16"/>
          <w:szCs w:val="16"/>
        </w:rPr>
        <w:t>$35.00</w:t>
      </w:r>
      <w:r w:rsidRPr="00CC65A6">
        <w:rPr>
          <w:b/>
          <w:color w:val="A6A6A6"/>
          <w:sz w:val="16"/>
          <w:szCs w:val="16"/>
        </w:rPr>
        <w:t xml:space="preserve"> </w:t>
      </w:r>
      <w:r w:rsidRPr="00CC65A6">
        <w:rPr>
          <w:sz w:val="16"/>
          <w:szCs w:val="16"/>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No entry fees will be refunded if the trial cannot open or be completed by reason of riots, civil disturbances, fire, Act of God, public emergency, act of a public enemy, strike, or any other cause beyond the control of the organizers.</w:t>
      </w:r>
    </w:p>
    <w:p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All competitors through entry at this event grant to World Cynosport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any and all rights relative thereto.</w:t>
      </w:r>
    </w:p>
    <w:p w:rsidR="00DF78AE" w:rsidRPr="00CC65A6" w:rsidRDefault="00DF78AE" w:rsidP="00DF78AE">
      <w:pPr>
        <w:numPr>
          <w:ilvl w:val="0"/>
          <w:numId w:val="3"/>
        </w:numPr>
        <w:spacing w:after="20" w:line="240" w:lineRule="auto"/>
        <w:ind w:left="187" w:hanging="187"/>
        <w:jc w:val="both"/>
        <w:rPr>
          <w:sz w:val="16"/>
          <w:szCs w:val="16"/>
        </w:rPr>
      </w:pPr>
      <w:r w:rsidRPr="00CC65A6">
        <w:rPr>
          <w:sz w:val="16"/>
          <w:szCs w:val="16"/>
        </w:rPr>
        <w:t>All competitors through entry at this event grant to World Cynosport Rally Limited, their representatives, agents, and assigns, hereby release WCRL, the hosting club, their representatives, agents, and assigns from any claim or cause of action for invasion of the rights of privacy, right of personality, or any similar right.</w:t>
      </w:r>
    </w:p>
    <w:p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Competitors shall have the right to videotape portions of this event for their personal use only. No portion of this event may be videotaped for commercial or other purposes without the express written consent of World Cynosport Rally Limited.</w:t>
      </w:r>
    </w:p>
    <w:p w:rsidR="00DF78AE" w:rsidRPr="00CC65A6" w:rsidRDefault="00DF78AE" w:rsidP="00CC65A6">
      <w:pPr>
        <w:pStyle w:val="Default"/>
        <w:numPr>
          <w:ilvl w:val="0"/>
          <w:numId w:val="3"/>
        </w:numPr>
        <w:spacing w:after="20"/>
        <w:ind w:left="187" w:hanging="187"/>
        <w:jc w:val="both"/>
        <w:rPr>
          <w:sz w:val="16"/>
          <w:szCs w:val="16"/>
        </w:rPr>
      </w:pPr>
      <w:r w:rsidRPr="00CC65A6">
        <w:rPr>
          <w:sz w:val="16"/>
          <w:szCs w:val="16"/>
        </w:rPr>
        <w:t>Upon successful completion of a Stationary exercise, the owner may choose to briefly pet or touch the dog as a reward. The owner may also choose to give the dog food as a reward</w:t>
      </w:r>
      <w:r w:rsidRPr="00DF78AE">
        <w:rPr>
          <w:sz w:val="16"/>
          <w:szCs w:val="16"/>
        </w:rPr>
        <w:t>. Food may NOT be used as a lure to help the dog complete an exercise. Food rewards must be contained in pockets and only be present in the owner’s hand at the completion of a</w:t>
      </w:r>
      <w:r w:rsidR="00CC65A6">
        <w:rPr>
          <w:sz w:val="16"/>
          <w:szCs w:val="16"/>
        </w:rPr>
        <w:t>ny</w:t>
      </w:r>
      <w:r w:rsidRPr="00DF78AE">
        <w:rPr>
          <w:sz w:val="16"/>
          <w:szCs w:val="16"/>
        </w:rPr>
        <w:t>Stationary exercise. Any petting, touching, or feeding that significantly interrupts</w:t>
      </w:r>
      <w:r w:rsidRPr="00100F93">
        <w:rPr>
          <w:sz w:val="21"/>
          <w:szCs w:val="21"/>
        </w:rPr>
        <w:t xml:space="preserve"> the flow </w:t>
      </w:r>
      <w:r w:rsidRPr="00DF78AE">
        <w:rPr>
          <w:sz w:val="16"/>
          <w:szCs w:val="16"/>
        </w:rPr>
        <w:t>of performance shall be scored accordingly. Veteran and Puppy classes allow food reward</w:t>
      </w:r>
      <w:r w:rsidR="00CC65A6">
        <w:rPr>
          <w:sz w:val="16"/>
          <w:szCs w:val="16"/>
        </w:rPr>
        <w:t>s to be used more liberally</w:t>
      </w:r>
    </w:p>
    <w:p w:rsidR="00DF78AE" w:rsidRDefault="00DF78AE" w:rsidP="00DF78AE">
      <w:pPr>
        <w:rPr>
          <w:sz w:val="18"/>
          <w:szCs w:val="18"/>
        </w:rPr>
      </w:pPr>
    </w:p>
    <w:p w:rsidR="00767FE9" w:rsidRDefault="00767FE9" w:rsidP="00767FE9">
      <w:pPr>
        <w:spacing w:after="0"/>
        <w:jc w:val="center"/>
        <w:rPr>
          <w:b/>
          <w:bCs/>
          <w:sz w:val="28"/>
          <w:szCs w:val="28"/>
          <w:u w:val="single"/>
        </w:rPr>
      </w:pPr>
    </w:p>
    <w:p w:rsidR="00767FE9" w:rsidRDefault="00767FE9" w:rsidP="00767FE9">
      <w:pPr>
        <w:spacing w:after="0"/>
        <w:jc w:val="center"/>
        <w:rPr>
          <w:b/>
          <w:bCs/>
          <w:sz w:val="28"/>
          <w:szCs w:val="28"/>
          <w:u w:val="single"/>
        </w:rPr>
      </w:pPr>
    </w:p>
    <w:p w:rsidR="00767FE9" w:rsidRDefault="00767FE9" w:rsidP="00767FE9">
      <w:pPr>
        <w:spacing w:after="0"/>
        <w:jc w:val="center"/>
        <w:rPr>
          <w:b/>
          <w:bCs/>
          <w:sz w:val="28"/>
          <w:szCs w:val="28"/>
          <w:u w:val="single"/>
        </w:rPr>
      </w:pPr>
    </w:p>
    <w:p w:rsidR="00767FE9" w:rsidRDefault="00767FE9" w:rsidP="00767FE9">
      <w:pPr>
        <w:spacing w:after="0"/>
        <w:jc w:val="center"/>
        <w:rPr>
          <w:b/>
          <w:bCs/>
          <w:sz w:val="28"/>
          <w:szCs w:val="28"/>
          <w:u w:val="single"/>
        </w:rPr>
      </w:pPr>
    </w:p>
    <w:p w:rsidR="00767FE9" w:rsidRDefault="00767FE9" w:rsidP="00767FE9">
      <w:pPr>
        <w:spacing w:after="0"/>
        <w:jc w:val="center"/>
        <w:rPr>
          <w:b/>
          <w:bCs/>
          <w:sz w:val="28"/>
          <w:szCs w:val="28"/>
          <w:u w:val="single"/>
        </w:rPr>
      </w:pPr>
    </w:p>
    <w:p w:rsidR="006331F5" w:rsidRDefault="006331F5" w:rsidP="00767FE9">
      <w:pPr>
        <w:spacing w:after="0"/>
        <w:jc w:val="center"/>
        <w:rPr>
          <w:b/>
          <w:bCs/>
          <w:sz w:val="28"/>
          <w:szCs w:val="28"/>
          <w:u w:val="single"/>
        </w:rPr>
      </w:pPr>
    </w:p>
    <w:p w:rsidR="00B413AA" w:rsidRDefault="00B413AA" w:rsidP="00767FE9">
      <w:pPr>
        <w:spacing w:after="0"/>
        <w:jc w:val="center"/>
        <w:rPr>
          <w:rFonts w:asciiTheme="minorHAnsi" w:hAnsiTheme="minorHAnsi"/>
          <w:b/>
          <w:bCs/>
          <w:sz w:val="20"/>
          <w:szCs w:val="20"/>
          <w:u w:val="single"/>
        </w:rPr>
      </w:pPr>
    </w:p>
    <w:p w:rsidR="00365C78" w:rsidRDefault="00365C78" w:rsidP="00767FE9">
      <w:pPr>
        <w:spacing w:after="0"/>
        <w:jc w:val="center"/>
        <w:rPr>
          <w:rFonts w:asciiTheme="minorHAnsi" w:hAnsiTheme="minorHAnsi"/>
          <w:b/>
          <w:bCs/>
          <w:sz w:val="20"/>
          <w:szCs w:val="20"/>
          <w:u w:val="single"/>
        </w:rPr>
      </w:pPr>
    </w:p>
    <w:p w:rsidR="00365C78" w:rsidRDefault="00365C78" w:rsidP="00767FE9">
      <w:pPr>
        <w:spacing w:after="0"/>
        <w:jc w:val="center"/>
        <w:rPr>
          <w:rFonts w:asciiTheme="minorHAnsi" w:hAnsiTheme="minorHAnsi"/>
          <w:b/>
          <w:bCs/>
          <w:sz w:val="20"/>
          <w:szCs w:val="20"/>
          <w:u w:val="single"/>
        </w:rPr>
      </w:pPr>
    </w:p>
    <w:p w:rsidR="00767FE9" w:rsidRPr="00B01939" w:rsidRDefault="00B413AA" w:rsidP="00767FE9">
      <w:pPr>
        <w:spacing w:after="0"/>
        <w:jc w:val="center"/>
        <w:rPr>
          <w:rFonts w:asciiTheme="minorHAnsi" w:hAnsiTheme="minorHAnsi"/>
          <w:b/>
          <w:bCs/>
          <w:sz w:val="20"/>
          <w:szCs w:val="20"/>
          <w:u w:val="single"/>
        </w:rPr>
      </w:pPr>
      <w:r>
        <w:rPr>
          <w:rFonts w:asciiTheme="minorHAnsi" w:hAnsiTheme="minorHAnsi"/>
          <w:b/>
          <w:bCs/>
          <w:sz w:val="20"/>
          <w:szCs w:val="20"/>
          <w:u w:val="single"/>
        </w:rPr>
        <w:t>O</w:t>
      </w:r>
      <w:r w:rsidR="00767FE9" w:rsidRPr="00B01939">
        <w:rPr>
          <w:rFonts w:asciiTheme="minorHAnsi" w:hAnsiTheme="minorHAnsi"/>
          <w:b/>
          <w:bCs/>
          <w:sz w:val="20"/>
          <w:szCs w:val="20"/>
          <w:u w:val="single"/>
        </w:rPr>
        <w:t>fficial World Cynosport Rally Limited Entry Form</w:t>
      </w:r>
    </w:p>
    <w:p w:rsidR="00767FE9" w:rsidRPr="00B01939" w:rsidRDefault="00767FE9" w:rsidP="00767FE9">
      <w:pPr>
        <w:spacing w:after="0"/>
        <w:jc w:val="center"/>
        <w:rPr>
          <w:rFonts w:asciiTheme="minorHAnsi" w:hAnsiTheme="minorHAnsi"/>
          <w:sz w:val="18"/>
          <w:szCs w:val="18"/>
          <w:u w:val="single"/>
        </w:rPr>
      </w:pPr>
      <w:r w:rsidRPr="00B01939">
        <w:rPr>
          <w:rFonts w:asciiTheme="minorHAnsi" w:hAnsiTheme="minorHAnsi"/>
          <w:b/>
          <w:bCs/>
          <w:sz w:val="18"/>
          <w:szCs w:val="18"/>
        </w:rPr>
        <w:lastRenderedPageBreak/>
        <w:t xml:space="preserve">AgileDogs Agility Training ● </w:t>
      </w:r>
      <w:r w:rsidR="00991901">
        <w:rPr>
          <w:rFonts w:asciiTheme="minorHAnsi" w:hAnsiTheme="minorHAnsi"/>
          <w:b/>
          <w:bCs/>
          <w:sz w:val="18"/>
          <w:szCs w:val="18"/>
        </w:rPr>
        <w:t>October 30, 2016</w:t>
      </w:r>
    </w:p>
    <w:p w:rsidR="00767FE9" w:rsidRPr="00B01939" w:rsidRDefault="00365C78" w:rsidP="00767FE9">
      <w:pPr>
        <w:pStyle w:val="Default"/>
        <w:jc w:val="center"/>
        <w:rPr>
          <w:rFonts w:asciiTheme="minorHAnsi" w:hAnsiTheme="minorHAnsi"/>
          <w:color w:val="auto"/>
          <w:sz w:val="18"/>
          <w:szCs w:val="18"/>
        </w:rPr>
      </w:pPr>
      <w:r w:rsidRPr="00B01939">
        <w:rPr>
          <w:rFonts w:asciiTheme="minorHAnsi" w:hAnsiTheme="minorHAnsi"/>
          <w:b/>
          <w:bCs/>
          <w:color w:val="auto"/>
          <w:sz w:val="18"/>
          <w:szCs w:val="18"/>
        </w:rPr>
        <w:t>Entries are</w:t>
      </w:r>
      <w:r w:rsidR="00767FE9" w:rsidRPr="00B01939">
        <w:rPr>
          <w:rFonts w:asciiTheme="minorHAnsi" w:hAnsiTheme="minorHAnsi"/>
          <w:b/>
          <w:bCs/>
          <w:color w:val="auto"/>
          <w:sz w:val="18"/>
          <w:szCs w:val="18"/>
        </w:rPr>
        <w:t xml:space="preserve"> open now ● Entries Close</w:t>
      </w:r>
      <w:r w:rsidR="00991901">
        <w:rPr>
          <w:rFonts w:asciiTheme="minorHAnsi" w:hAnsiTheme="minorHAnsi"/>
          <w:b/>
          <w:bCs/>
          <w:color w:val="auto"/>
          <w:sz w:val="18"/>
          <w:szCs w:val="18"/>
        </w:rPr>
        <w:t xml:space="preserve"> 10/20</w:t>
      </w:r>
      <w:bookmarkStart w:id="0" w:name="_GoBack"/>
      <w:bookmarkEnd w:id="0"/>
      <w:r w:rsidR="007111D3">
        <w:rPr>
          <w:rFonts w:asciiTheme="minorHAnsi" w:hAnsiTheme="minorHAnsi"/>
          <w:b/>
          <w:bCs/>
          <w:color w:val="auto"/>
          <w:sz w:val="18"/>
          <w:szCs w:val="18"/>
        </w:rPr>
        <w:t>/16</w:t>
      </w:r>
      <w:r w:rsidR="00767FE9" w:rsidRPr="00B01939">
        <w:rPr>
          <w:rFonts w:asciiTheme="minorHAnsi" w:hAnsiTheme="minorHAnsi"/>
          <w:b/>
          <w:bCs/>
          <w:color w:val="auto"/>
          <w:sz w:val="18"/>
          <w:szCs w:val="18"/>
        </w:rPr>
        <w:t xml:space="preserve"> unless trial does not fill</w:t>
      </w:r>
    </w:p>
    <w:p w:rsidR="007111D3" w:rsidRDefault="00767FE9" w:rsidP="00767FE9">
      <w:pPr>
        <w:pStyle w:val="Default"/>
        <w:jc w:val="center"/>
        <w:rPr>
          <w:rFonts w:asciiTheme="minorHAnsi" w:hAnsiTheme="minorHAnsi" w:cs="Arial"/>
          <w:color w:val="auto"/>
          <w:sz w:val="18"/>
          <w:szCs w:val="18"/>
        </w:rPr>
      </w:pPr>
      <w:r w:rsidRPr="00B01939">
        <w:rPr>
          <w:rFonts w:asciiTheme="minorHAnsi" w:hAnsiTheme="minorHAnsi" w:cs="Arial"/>
          <w:color w:val="auto"/>
          <w:sz w:val="18"/>
          <w:szCs w:val="18"/>
        </w:rPr>
        <w:t xml:space="preserve">Return completed entry and payment to:  </w:t>
      </w:r>
      <w:r w:rsidR="007111D3">
        <w:rPr>
          <w:rFonts w:asciiTheme="minorHAnsi" w:hAnsiTheme="minorHAnsi" w:cs="Arial"/>
          <w:color w:val="auto"/>
          <w:sz w:val="18"/>
          <w:szCs w:val="18"/>
        </w:rPr>
        <w:t>Deb Wlodarski</w:t>
      </w:r>
      <w:r w:rsidRPr="00B01939">
        <w:rPr>
          <w:rFonts w:asciiTheme="minorHAnsi" w:hAnsiTheme="minorHAnsi" w:cs="Arial"/>
          <w:color w:val="auto"/>
          <w:sz w:val="18"/>
          <w:szCs w:val="18"/>
        </w:rPr>
        <w:t xml:space="preserve">, </w:t>
      </w:r>
      <w:r w:rsidR="007111D3">
        <w:rPr>
          <w:rFonts w:asciiTheme="minorHAnsi" w:hAnsiTheme="minorHAnsi" w:cs="Arial"/>
          <w:color w:val="auto"/>
          <w:sz w:val="18"/>
          <w:szCs w:val="18"/>
        </w:rPr>
        <w:t>2112 Fairview Ave,</w:t>
      </w:r>
    </w:p>
    <w:p w:rsidR="00767FE9" w:rsidRPr="00B01939" w:rsidRDefault="007111D3" w:rsidP="00767FE9">
      <w:pPr>
        <w:pStyle w:val="Default"/>
        <w:jc w:val="center"/>
        <w:rPr>
          <w:rFonts w:asciiTheme="minorHAnsi" w:hAnsiTheme="minorHAnsi" w:cs="Arial"/>
          <w:color w:val="808080"/>
          <w:sz w:val="16"/>
          <w:szCs w:val="16"/>
        </w:rPr>
      </w:pPr>
      <w:r>
        <w:rPr>
          <w:rFonts w:asciiTheme="minorHAnsi" w:hAnsiTheme="minorHAnsi" w:cs="Arial"/>
          <w:color w:val="auto"/>
          <w:sz w:val="18"/>
          <w:szCs w:val="18"/>
        </w:rPr>
        <w:t xml:space="preserve"> Schenectady NY 12306</w:t>
      </w:r>
      <w:r w:rsidR="00767FE9" w:rsidRPr="00B01939">
        <w:rPr>
          <w:rFonts w:asciiTheme="minorHAnsi" w:hAnsiTheme="minorHAnsi" w:cs="Arial"/>
          <w:color w:val="auto"/>
          <w:sz w:val="18"/>
          <w:szCs w:val="18"/>
        </w:rPr>
        <w:t xml:space="preserve"> - Make check payable to: AgileDogs</w:t>
      </w:r>
    </w:p>
    <w:p w:rsidR="00767FE9" w:rsidRPr="00B01939" w:rsidRDefault="00767FE9" w:rsidP="00767FE9">
      <w:pPr>
        <w:pStyle w:val="Default"/>
        <w:jc w:val="center"/>
        <w:rPr>
          <w:rFonts w:asciiTheme="minorHAnsi" w:hAnsiTheme="minorHAnsi"/>
          <w:color w:val="808080"/>
          <w:sz w:val="6"/>
          <w:szCs w:val="20"/>
        </w:rPr>
      </w:pPr>
    </w:p>
    <w:p w:rsidR="00767FE9" w:rsidRPr="00B01939" w:rsidRDefault="008B1DD4" w:rsidP="00767FE9">
      <w:pPr>
        <w:spacing w:before="120" w:after="0"/>
        <w:ind w:left="720" w:hanging="720"/>
        <w:rPr>
          <w:rFonts w:asciiTheme="minorHAnsi" w:hAnsiTheme="minorHAnsi" w:cs="Calibri"/>
          <w:b/>
          <w:bCs/>
          <w:color w:val="000000"/>
          <w:sz w:val="24"/>
          <w:szCs w:val="24"/>
        </w:rPr>
      </w:pPr>
      <w:r w:rsidRPr="00B01939">
        <w:rPr>
          <w:rFonts w:asciiTheme="minorHAnsi" w:hAnsiTheme="minorHAnsi" w:cs="Calibri"/>
          <w:b/>
          <w:bCs/>
          <w:color w:val="000000"/>
          <w:sz w:val="24"/>
          <w:szCs w:val="24"/>
        </w:rPr>
        <w:t>D</w:t>
      </w:r>
      <w:r w:rsidR="00767FE9" w:rsidRPr="00B01939">
        <w:rPr>
          <w:rFonts w:asciiTheme="minorHAnsi" w:hAnsiTheme="minorHAnsi" w:cs="Calibri"/>
          <w:b/>
          <w:bCs/>
          <w:color w:val="000000"/>
          <w:sz w:val="24"/>
          <w:szCs w:val="24"/>
        </w:rPr>
        <w:t xml:space="preserve">og Information </w:t>
      </w:r>
      <w:r w:rsidR="00767FE9" w:rsidRPr="00B01939">
        <w:rPr>
          <w:rFonts w:asciiTheme="minorHAnsi" w:hAnsiTheme="minorHAnsi"/>
          <w:sz w:val="18"/>
          <w:szCs w:val="16"/>
        </w:rPr>
        <w:t xml:space="preserve">Entry forms are per team;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6"/>
        <w:gridCol w:w="1488"/>
        <w:gridCol w:w="1866"/>
      </w:tblGrid>
      <w:tr w:rsidR="00767FE9" w:rsidRPr="00B01939" w:rsidTr="00B01939">
        <w:trPr>
          <w:trHeight w:val="503"/>
          <w:jc w:val="center"/>
        </w:trPr>
        <w:tc>
          <w:tcPr>
            <w:tcW w:w="1955" w:type="pct"/>
          </w:tcPr>
          <w:p w:rsidR="00767FE9" w:rsidRPr="00B01939" w:rsidRDefault="00767FE9" w:rsidP="00C76426">
            <w:pPr>
              <w:pStyle w:val="Default"/>
              <w:tabs>
                <w:tab w:val="left" w:pos="3997"/>
              </w:tabs>
              <w:rPr>
                <w:rFonts w:asciiTheme="minorHAnsi" w:hAnsiTheme="minorHAnsi"/>
                <w:sz w:val="16"/>
                <w:szCs w:val="16"/>
              </w:rPr>
            </w:pPr>
            <w:r w:rsidRPr="00B01939">
              <w:rPr>
                <w:rFonts w:asciiTheme="minorHAnsi" w:hAnsiTheme="minorHAnsi"/>
                <w:sz w:val="16"/>
                <w:szCs w:val="16"/>
              </w:rPr>
              <w:t xml:space="preserve">Call Name: </w:t>
            </w:r>
            <w:r w:rsidRPr="00B01939">
              <w:rPr>
                <w:rFonts w:asciiTheme="minorHAnsi" w:hAnsiTheme="minorHAnsi"/>
                <w:sz w:val="16"/>
                <w:szCs w:val="16"/>
              </w:rPr>
              <w:tab/>
            </w:r>
          </w:p>
        </w:tc>
        <w:tc>
          <w:tcPr>
            <w:tcW w:w="1384" w:type="pct"/>
          </w:tcPr>
          <w:p w:rsidR="00767FE9" w:rsidRPr="00B01939" w:rsidRDefault="00767FE9" w:rsidP="00C76426">
            <w:pPr>
              <w:pStyle w:val="Default"/>
              <w:tabs>
                <w:tab w:val="left" w:pos="3997"/>
              </w:tabs>
              <w:rPr>
                <w:rFonts w:asciiTheme="minorHAnsi" w:hAnsiTheme="minorHAnsi"/>
                <w:sz w:val="16"/>
                <w:szCs w:val="16"/>
              </w:rPr>
            </w:pPr>
            <w:r w:rsidRPr="00B01939">
              <w:rPr>
                <w:rFonts w:asciiTheme="minorHAnsi" w:hAnsiTheme="minorHAnsi"/>
                <w:sz w:val="16"/>
                <w:szCs w:val="16"/>
              </w:rPr>
              <w:t>Height at withers:</w:t>
            </w:r>
          </w:p>
        </w:tc>
        <w:tc>
          <w:tcPr>
            <w:tcW w:w="1661" w:type="pct"/>
          </w:tcPr>
          <w:p w:rsidR="00FC6210" w:rsidRPr="00B01939" w:rsidRDefault="00FC6210" w:rsidP="00FC6210">
            <w:pPr>
              <w:pStyle w:val="Default"/>
              <w:jc w:val="center"/>
              <w:rPr>
                <w:rFonts w:asciiTheme="minorHAnsi" w:hAnsiTheme="minorHAnsi"/>
                <w:sz w:val="16"/>
                <w:szCs w:val="16"/>
              </w:rPr>
            </w:pPr>
            <w:r w:rsidRPr="00B01939">
              <w:rPr>
                <w:rFonts w:asciiTheme="minorHAnsi" w:hAnsiTheme="minorHAnsi"/>
                <w:sz w:val="16"/>
                <w:szCs w:val="16"/>
              </w:rPr>
              <w:t>WCRL or USDAA Registration #</w:t>
            </w:r>
          </w:p>
          <w:p w:rsidR="00767FE9" w:rsidRPr="00B01939" w:rsidRDefault="00FC6210" w:rsidP="00FC6210">
            <w:pPr>
              <w:pStyle w:val="Default"/>
              <w:rPr>
                <w:rFonts w:asciiTheme="minorHAnsi" w:hAnsiTheme="minorHAnsi"/>
                <w:sz w:val="16"/>
                <w:szCs w:val="16"/>
              </w:rPr>
            </w:pPr>
            <w:r w:rsidRPr="00B01939">
              <w:rPr>
                <w:rFonts w:asciiTheme="minorHAnsi" w:hAnsiTheme="minorHAnsi"/>
                <w:sz w:val="16"/>
                <w:szCs w:val="16"/>
              </w:rPr>
              <w:t xml:space="preserve">    ___ ___ ___ ___ ___ ___</w:t>
            </w:r>
          </w:p>
        </w:tc>
      </w:tr>
      <w:tr w:rsidR="00767FE9" w:rsidRPr="00B01939" w:rsidTr="00B01939">
        <w:trPr>
          <w:trHeight w:val="440"/>
          <w:jc w:val="center"/>
        </w:trPr>
        <w:tc>
          <w:tcPr>
            <w:tcW w:w="1955"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Breed: </w:t>
            </w:r>
          </w:p>
        </w:tc>
        <w:tc>
          <w:tcPr>
            <w:tcW w:w="1384"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Dog’s Date of Birth:</w:t>
            </w:r>
          </w:p>
        </w:tc>
        <w:tc>
          <w:tcPr>
            <w:tcW w:w="1661"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Circle Jump Height (Levels 2 &amp; 3 only)</w:t>
            </w:r>
          </w:p>
          <w:p w:rsidR="00767FE9" w:rsidRPr="00B01939" w:rsidRDefault="00767FE9" w:rsidP="00D00B05">
            <w:pPr>
              <w:pStyle w:val="Default"/>
              <w:rPr>
                <w:rFonts w:asciiTheme="minorHAnsi" w:hAnsiTheme="minorHAnsi"/>
                <w:sz w:val="16"/>
                <w:szCs w:val="16"/>
              </w:rPr>
            </w:pPr>
            <w:r w:rsidRPr="00B01939">
              <w:rPr>
                <w:rFonts w:asciiTheme="minorHAnsi" w:hAnsiTheme="minorHAnsi"/>
                <w:b/>
                <w:bCs/>
                <w:sz w:val="16"/>
                <w:szCs w:val="16"/>
              </w:rPr>
              <w:t xml:space="preserve">    4”      8”        12”       16”</w:t>
            </w:r>
          </w:p>
        </w:tc>
      </w:tr>
      <w:tr w:rsidR="00767FE9" w:rsidRPr="00B01939" w:rsidTr="00FC6210">
        <w:trPr>
          <w:trHeight w:val="80"/>
          <w:jc w:val="center"/>
        </w:trPr>
        <w:tc>
          <w:tcPr>
            <w:tcW w:w="5000" w:type="pct"/>
            <w:gridSpan w:val="3"/>
          </w:tcPr>
          <w:p w:rsidR="00767FE9" w:rsidRPr="00B01939" w:rsidRDefault="00767FE9" w:rsidP="00C76426">
            <w:pPr>
              <w:pStyle w:val="Default"/>
              <w:rPr>
                <w:rFonts w:asciiTheme="minorHAnsi" w:hAnsiTheme="minorHAnsi"/>
                <w:sz w:val="16"/>
                <w:szCs w:val="16"/>
              </w:rPr>
            </w:pPr>
            <w:r w:rsidRPr="00B01939">
              <w:rPr>
                <w:rFonts w:asciiTheme="minorHAnsi" w:hAnsiTheme="minorHAnsi"/>
                <w:i/>
                <w:iCs/>
                <w:sz w:val="16"/>
                <w:szCs w:val="16"/>
              </w:rPr>
              <w:t xml:space="preserve">*Dogs must have a WCRL/APDT or USDAA registration number. Entries will not be accepted or considered valid without a registration number. To </w:t>
            </w:r>
            <w:r w:rsidRPr="00B01939">
              <w:rPr>
                <w:rFonts w:asciiTheme="minorHAnsi" w:hAnsiTheme="minorHAnsi"/>
                <w:i/>
                <w:iCs/>
                <w:color w:val="auto"/>
                <w:sz w:val="16"/>
                <w:szCs w:val="16"/>
              </w:rPr>
              <w:t xml:space="preserve">register, go to </w:t>
            </w:r>
            <w:hyperlink r:id="rId26" w:history="1">
              <w:r w:rsidRPr="00B01939">
                <w:rPr>
                  <w:rStyle w:val="Hyperlink"/>
                  <w:rFonts w:asciiTheme="minorHAnsi" w:hAnsiTheme="minorHAnsi"/>
                  <w:i/>
                  <w:iCs/>
                  <w:color w:val="auto"/>
                  <w:sz w:val="16"/>
                  <w:szCs w:val="16"/>
                </w:rPr>
                <w:t>www.rallydogs.com</w:t>
              </w:r>
            </w:hyperlink>
            <w:r w:rsidRPr="00B01939">
              <w:rPr>
                <w:rFonts w:asciiTheme="minorHAnsi" w:hAnsiTheme="minorHAnsi"/>
                <w:i/>
                <w:iCs/>
                <w:color w:val="auto"/>
                <w:sz w:val="16"/>
                <w:szCs w:val="16"/>
              </w:rPr>
              <w:t xml:space="preserve"> </w:t>
            </w:r>
            <w:r w:rsidRPr="00B01939">
              <w:rPr>
                <w:rFonts w:asciiTheme="minorHAnsi" w:hAnsiTheme="minorHAnsi"/>
                <w:i/>
                <w:iCs/>
                <w:sz w:val="16"/>
                <w:szCs w:val="16"/>
              </w:rPr>
              <w:t>or use the Dog Registration Form in this premium. For dogs with both a WCRL/APDT and USDAA number, the WCRL/APDT number must be used to enter a WCRL event in order for the scores to be credited to the proper record.</w:t>
            </w:r>
          </w:p>
        </w:tc>
      </w:tr>
    </w:tbl>
    <w:p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3243"/>
      </w:tblGrid>
      <w:tr w:rsidR="00767FE9" w:rsidRPr="00B01939" w:rsidTr="00FC6210">
        <w:trPr>
          <w:trHeight w:val="404"/>
          <w:jc w:val="center"/>
        </w:trPr>
        <w:tc>
          <w:tcPr>
            <w:tcW w:w="2626"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rsidR="00767FE9" w:rsidRPr="00B01939" w:rsidRDefault="00767FE9" w:rsidP="00C76426">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rsidR="00767FE9" w:rsidRPr="00B01939" w:rsidRDefault="00767FE9" w:rsidP="00C76426">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(if different from Owner; must be an immediate family member)</w:t>
            </w:r>
          </w:p>
        </w:tc>
      </w:tr>
      <w:tr w:rsidR="00767FE9" w:rsidRPr="00B01939" w:rsidTr="00AB68C4">
        <w:trPr>
          <w:trHeight w:val="359"/>
          <w:jc w:val="center"/>
        </w:trPr>
        <w:tc>
          <w:tcPr>
            <w:tcW w:w="2626"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rsidTr="00AB68C4">
        <w:trPr>
          <w:trHeight w:val="350"/>
          <w:jc w:val="center"/>
        </w:trPr>
        <w:tc>
          <w:tcPr>
            <w:tcW w:w="2626" w:type="pct"/>
          </w:tcPr>
          <w:p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Phone  Day:</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E-Mail:</w:t>
            </w:r>
          </w:p>
        </w:tc>
      </w:tr>
    </w:tbl>
    <w:p w:rsidR="00767FE9" w:rsidRPr="00B01939" w:rsidRDefault="00767FE9" w:rsidP="00767FE9">
      <w:pPr>
        <w:tabs>
          <w:tab w:val="left" w:pos="10800"/>
        </w:tabs>
        <w:spacing w:after="0"/>
        <w:ind w:left="86"/>
        <w:jc w:val="both"/>
        <w:rPr>
          <w:rFonts w:asciiTheme="minorHAnsi" w:hAnsiTheme="minorHAnsi"/>
          <w:sz w:val="6"/>
          <w:szCs w:val="18"/>
        </w:rPr>
      </w:pPr>
    </w:p>
    <w:p w:rsidR="00767FE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p w:rsidR="00365C78" w:rsidRDefault="00365C78" w:rsidP="00767FE9">
      <w:pPr>
        <w:tabs>
          <w:tab w:val="left" w:pos="10800"/>
        </w:tabs>
        <w:spacing w:after="0" w:line="240" w:lineRule="auto"/>
        <w:jc w:val="both"/>
        <w:rPr>
          <w:rFonts w:asciiTheme="minorHAnsi" w:hAnsi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3"/>
        <w:gridCol w:w="1297"/>
        <w:gridCol w:w="1880"/>
        <w:gridCol w:w="1413"/>
      </w:tblGrid>
      <w:tr w:rsidR="00767FE9" w:rsidRPr="00B01939" w:rsidTr="007111D3">
        <w:trPr>
          <w:trHeight w:val="99"/>
          <w:jc w:val="center"/>
        </w:trPr>
        <w:tc>
          <w:tcPr>
            <w:tcW w:w="3070" w:type="dxa"/>
            <w:gridSpan w:val="2"/>
          </w:tcPr>
          <w:p w:rsidR="00767FE9" w:rsidRPr="00B01939" w:rsidRDefault="00767FE9" w:rsidP="00261654">
            <w:pPr>
              <w:pStyle w:val="Default"/>
              <w:jc w:val="center"/>
              <w:rPr>
                <w:rFonts w:asciiTheme="minorHAnsi" w:hAnsiTheme="minorHAnsi" w:cs="Arial"/>
                <w:color w:val="auto"/>
                <w:sz w:val="16"/>
                <w:szCs w:val="16"/>
              </w:rPr>
            </w:pPr>
            <w:r w:rsidRPr="00B01939">
              <w:rPr>
                <w:rFonts w:asciiTheme="minorHAnsi" w:hAnsiTheme="minorHAnsi" w:cs="Arial"/>
                <w:color w:val="auto"/>
                <w:sz w:val="16"/>
                <w:szCs w:val="16"/>
              </w:rPr>
              <w:t xml:space="preserve">Trial </w:t>
            </w:r>
            <w:r w:rsidR="00261654">
              <w:rPr>
                <w:rFonts w:asciiTheme="minorHAnsi" w:hAnsiTheme="minorHAnsi" w:cs="Arial"/>
                <w:color w:val="auto"/>
                <w:sz w:val="16"/>
                <w:szCs w:val="16"/>
              </w:rPr>
              <w:t>1</w:t>
            </w:r>
          </w:p>
        </w:tc>
        <w:tc>
          <w:tcPr>
            <w:tcW w:w="3293" w:type="dxa"/>
            <w:gridSpan w:val="2"/>
          </w:tcPr>
          <w:p w:rsidR="00767FE9" w:rsidRPr="00B01939" w:rsidRDefault="00261654" w:rsidP="00947976">
            <w:pPr>
              <w:pStyle w:val="Default"/>
              <w:jc w:val="center"/>
              <w:rPr>
                <w:rFonts w:asciiTheme="minorHAnsi" w:hAnsiTheme="minorHAnsi" w:cs="Arial"/>
                <w:color w:val="auto"/>
                <w:sz w:val="16"/>
                <w:szCs w:val="16"/>
              </w:rPr>
            </w:pPr>
            <w:r>
              <w:rPr>
                <w:rFonts w:asciiTheme="minorHAnsi" w:hAnsiTheme="minorHAnsi" w:cs="Arial"/>
                <w:color w:val="auto"/>
                <w:sz w:val="16"/>
                <w:szCs w:val="16"/>
              </w:rPr>
              <w:t>Trial 2</w:t>
            </w:r>
          </w:p>
        </w:tc>
      </w:tr>
      <w:tr w:rsidR="00767FE9" w:rsidRPr="00B01939" w:rsidTr="007111D3">
        <w:trPr>
          <w:trHeight w:val="215"/>
          <w:jc w:val="center"/>
        </w:trPr>
        <w:tc>
          <w:tcPr>
            <w:tcW w:w="1773"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1</w:t>
            </w:r>
          </w:p>
        </w:tc>
        <w:tc>
          <w:tcPr>
            <w:tcW w:w="1297" w:type="dxa"/>
            <w:vAlign w:val="center"/>
          </w:tcPr>
          <w:p w:rsidR="00767FE9" w:rsidRPr="00B01939" w:rsidRDefault="00767FE9" w:rsidP="00C76426">
            <w:pPr>
              <w:pStyle w:val="Default"/>
              <w:jc w:val="center"/>
              <w:rPr>
                <w:rFonts w:asciiTheme="minorHAnsi" w:hAnsiTheme="minorHAnsi" w:cs="Arial"/>
                <w:color w:val="auto"/>
                <w:sz w:val="16"/>
                <w:szCs w:val="16"/>
              </w:rPr>
            </w:pPr>
            <w:r w:rsidRPr="00B01939">
              <w:rPr>
                <w:rFonts w:asciiTheme="minorHAnsi" w:hAnsiTheme="minorHAnsi" w:cs="Arial"/>
                <w:color w:val="auto"/>
                <w:sz w:val="16"/>
                <w:szCs w:val="16"/>
              </w:rPr>
              <w:t>A   or   B</w:t>
            </w:r>
          </w:p>
        </w:tc>
        <w:tc>
          <w:tcPr>
            <w:tcW w:w="1880" w:type="dxa"/>
            <w:vAlign w:val="center"/>
          </w:tcPr>
          <w:p w:rsidR="00767FE9" w:rsidRPr="00B01939" w:rsidRDefault="00767FE9" w:rsidP="00365C78">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65C78">
              <w:rPr>
                <w:rFonts w:asciiTheme="minorHAnsi" w:hAnsiTheme="minorHAnsi" w:cs="Arial"/>
                <w:color w:val="auto"/>
                <w:sz w:val="16"/>
                <w:szCs w:val="16"/>
              </w:rPr>
              <w:t>1</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7111D3">
        <w:trPr>
          <w:trHeight w:val="206"/>
          <w:jc w:val="center"/>
        </w:trPr>
        <w:tc>
          <w:tcPr>
            <w:tcW w:w="1773"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2</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365C78">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365C78">
              <w:rPr>
                <w:rFonts w:asciiTheme="minorHAnsi" w:hAnsiTheme="minorHAnsi" w:cs="Arial"/>
                <w:color w:val="auto"/>
                <w:sz w:val="16"/>
                <w:szCs w:val="16"/>
              </w:rPr>
              <w:t xml:space="preserve"> </w:t>
            </w:r>
            <w:r w:rsidR="00793209" w:rsidRPr="00B01939">
              <w:rPr>
                <w:rFonts w:asciiTheme="minorHAnsi" w:hAnsiTheme="minorHAnsi" w:cs="Arial"/>
                <w:color w:val="auto"/>
                <w:sz w:val="16"/>
                <w:szCs w:val="16"/>
              </w:rPr>
              <w:t xml:space="preserve"> </w:t>
            </w:r>
            <w:r w:rsidR="00365C78">
              <w:rPr>
                <w:rFonts w:asciiTheme="minorHAnsi" w:hAnsiTheme="minorHAnsi" w:cs="Arial"/>
                <w:color w:val="auto"/>
                <w:sz w:val="16"/>
                <w:szCs w:val="16"/>
              </w:rPr>
              <w:t>2</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7111D3">
        <w:trPr>
          <w:trHeight w:val="215"/>
          <w:jc w:val="center"/>
        </w:trPr>
        <w:tc>
          <w:tcPr>
            <w:tcW w:w="1773"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3</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365C78">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65C78">
              <w:rPr>
                <w:rFonts w:asciiTheme="minorHAnsi" w:hAnsiTheme="minorHAnsi" w:cs="Arial"/>
                <w:color w:val="auto"/>
                <w:sz w:val="16"/>
                <w:szCs w:val="16"/>
              </w:rPr>
              <w:t>3</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7111D3">
        <w:trPr>
          <w:trHeight w:val="179"/>
          <w:jc w:val="center"/>
        </w:trPr>
        <w:tc>
          <w:tcPr>
            <w:tcW w:w="1773"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Puppy </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365C78" w:rsidRPr="00B01939">
              <w:rPr>
                <w:rFonts w:asciiTheme="minorHAnsi" w:hAnsiTheme="minorHAnsi" w:cs="Arial"/>
                <w:color w:val="auto"/>
                <w:sz w:val="16"/>
                <w:szCs w:val="16"/>
              </w:rPr>
              <w:t>Puppy</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7111D3">
        <w:trPr>
          <w:trHeight w:val="143"/>
          <w:jc w:val="center"/>
        </w:trPr>
        <w:tc>
          <w:tcPr>
            <w:tcW w:w="1773" w:type="dxa"/>
            <w:vAlign w:val="center"/>
          </w:tcPr>
          <w:p w:rsidR="00767FE9" w:rsidRPr="00B01939" w:rsidRDefault="00767FE9" w:rsidP="00C76426">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 Veteran</w:t>
            </w:r>
          </w:p>
        </w:tc>
        <w:tc>
          <w:tcPr>
            <w:tcW w:w="1297"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767FE9">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65C78" w:rsidRPr="00B01939">
              <w:rPr>
                <w:rFonts w:asciiTheme="minorHAnsi" w:hAnsiTheme="minorHAnsi" w:cs="Arial"/>
                <w:color w:val="auto"/>
                <w:sz w:val="16"/>
                <w:szCs w:val="16"/>
              </w:rPr>
              <w:t>Veteran</w:t>
            </w:r>
          </w:p>
        </w:tc>
        <w:tc>
          <w:tcPr>
            <w:tcW w:w="1413" w:type="dxa"/>
            <w:vAlign w:val="center"/>
          </w:tcPr>
          <w:p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365C78" w:rsidRPr="00B01939" w:rsidTr="007111D3">
        <w:trPr>
          <w:trHeight w:val="143"/>
          <w:jc w:val="center"/>
        </w:trPr>
        <w:tc>
          <w:tcPr>
            <w:tcW w:w="1773" w:type="dxa"/>
            <w:vAlign w:val="center"/>
          </w:tcPr>
          <w:p w:rsidR="00365C78" w:rsidRPr="00B01939" w:rsidRDefault="00365C78" w:rsidP="00C76426">
            <w:pPr>
              <w:pStyle w:val="Default"/>
              <w:rPr>
                <w:rFonts w:asciiTheme="minorHAnsi" w:hAnsiTheme="minorHAnsi" w:cs="Arial"/>
                <w:color w:val="auto"/>
                <w:sz w:val="16"/>
                <w:szCs w:val="16"/>
              </w:rPr>
            </w:pPr>
          </w:p>
        </w:tc>
        <w:tc>
          <w:tcPr>
            <w:tcW w:w="1297" w:type="dxa"/>
            <w:vAlign w:val="center"/>
          </w:tcPr>
          <w:p w:rsidR="00365C78" w:rsidRPr="00B01939" w:rsidRDefault="00365C78" w:rsidP="00C76426">
            <w:pPr>
              <w:spacing w:after="0" w:line="240" w:lineRule="auto"/>
              <w:jc w:val="center"/>
              <w:rPr>
                <w:rFonts w:asciiTheme="minorHAnsi" w:hAnsiTheme="minorHAnsi" w:cs="Arial"/>
                <w:sz w:val="16"/>
                <w:szCs w:val="16"/>
              </w:rPr>
            </w:pPr>
          </w:p>
        </w:tc>
        <w:tc>
          <w:tcPr>
            <w:tcW w:w="1880" w:type="dxa"/>
            <w:vAlign w:val="center"/>
          </w:tcPr>
          <w:p w:rsidR="00365C78" w:rsidRPr="00B01939" w:rsidRDefault="00365C78" w:rsidP="00767FE9">
            <w:pPr>
              <w:pStyle w:val="Default"/>
              <w:rPr>
                <w:rFonts w:asciiTheme="minorHAnsi" w:hAnsiTheme="minorHAnsi" w:cs="Arial"/>
                <w:color w:val="auto"/>
                <w:sz w:val="16"/>
                <w:szCs w:val="16"/>
              </w:rPr>
            </w:pPr>
          </w:p>
        </w:tc>
        <w:tc>
          <w:tcPr>
            <w:tcW w:w="1413" w:type="dxa"/>
            <w:vAlign w:val="center"/>
          </w:tcPr>
          <w:p w:rsidR="00365C78" w:rsidRPr="00B01939" w:rsidRDefault="00365C78" w:rsidP="00C76426">
            <w:pPr>
              <w:spacing w:after="0" w:line="240" w:lineRule="auto"/>
              <w:jc w:val="center"/>
              <w:rPr>
                <w:rFonts w:asciiTheme="minorHAnsi" w:hAnsiTheme="minorHAnsi" w:cs="Arial"/>
                <w:sz w:val="16"/>
                <w:szCs w:val="16"/>
              </w:rPr>
            </w:pPr>
          </w:p>
        </w:tc>
      </w:tr>
    </w:tbl>
    <w:p w:rsidR="00365C78" w:rsidRDefault="00365C78" w:rsidP="00767FE9">
      <w:pPr>
        <w:spacing w:after="0"/>
        <w:ind w:left="720" w:hanging="720"/>
        <w:jc w:val="center"/>
        <w:rPr>
          <w:rFonts w:asciiTheme="minorHAnsi" w:hAnsiTheme="minorHAnsi" w:cs="Calibri"/>
          <w:b/>
          <w:bCs/>
          <w:color w:val="000000"/>
          <w:sz w:val="16"/>
          <w:szCs w:val="16"/>
        </w:rPr>
      </w:pPr>
    </w:p>
    <w:p w:rsidR="00365C78" w:rsidRDefault="00365C78" w:rsidP="00767FE9">
      <w:pPr>
        <w:spacing w:after="0"/>
        <w:ind w:left="720" w:hanging="720"/>
        <w:jc w:val="center"/>
        <w:rPr>
          <w:rFonts w:asciiTheme="minorHAnsi" w:hAnsiTheme="minorHAnsi" w:cs="Calibri"/>
          <w:b/>
          <w:bCs/>
          <w:color w:val="000000"/>
          <w:sz w:val="16"/>
          <w:szCs w:val="16"/>
        </w:rPr>
      </w:pPr>
    </w:p>
    <w:p w:rsidR="00767FE9" w:rsidRPr="00B01939" w:rsidRDefault="00365C78" w:rsidP="00767FE9">
      <w:pPr>
        <w:spacing w:after="0"/>
        <w:ind w:left="720" w:hanging="720"/>
        <w:jc w:val="center"/>
        <w:rPr>
          <w:rFonts w:asciiTheme="minorHAnsi" w:hAnsiTheme="minorHAnsi" w:cs="Calibri"/>
          <w:b/>
          <w:bCs/>
          <w:color w:val="000000"/>
          <w:sz w:val="16"/>
          <w:szCs w:val="16"/>
        </w:rPr>
      </w:pPr>
      <w:r>
        <w:rPr>
          <w:rFonts w:asciiTheme="minorHAnsi" w:hAnsiTheme="minorHAnsi" w:cs="Calibri"/>
          <w:b/>
          <w:bCs/>
          <w:color w:val="000000"/>
          <w:sz w:val="16"/>
          <w:szCs w:val="16"/>
        </w:rPr>
        <w:t>E</w:t>
      </w:r>
      <w:r w:rsidR="00767FE9" w:rsidRPr="00B01939">
        <w:rPr>
          <w:rFonts w:asciiTheme="minorHAnsi" w:hAnsiTheme="minorHAnsi" w:cs="Calibri"/>
          <w:b/>
          <w:bCs/>
          <w:color w:val="000000"/>
          <w:sz w:val="16"/>
          <w:szCs w:val="16"/>
        </w:rPr>
        <w:t>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1324"/>
      </w:tblGrid>
      <w:tr w:rsidR="00767FE9" w:rsidRPr="00B01939" w:rsidTr="00D00B05">
        <w:trPr>
          <w:trHeight w:val="316"/>
          <w:jc w:val="center"/>
        </w:trPr>
        <w:tc>
          <w:tcPr>
            <w:tcW w:w="4031" w:type="pct"/>
            <w:tcMar>
              <w:top w:w="58" w:type="dxa"/>
              <w:left w:w="115" w:type="dxa"/>
              <w:bottom w:w="58" w:type="dxa"/>
              <w:right w:w="115" w:type="dxa"/>
            </w:tcMar>
          </w:tcPr>
          <w:p w:rsidR="008B1DD4" w:rsidRPr="00B01939" w:rsidRDefault="00767FE9" w:rsidP="00C76426">
            <w:pPr>
              <w:pStyle w:val="Default"/>
              <w:rPr>
                <w:rFonts w:asciiTheme="minorHAnsi" w:hAnsiTheme="minorHAnsi" w:cs="Arial"/>
                <w:b/>
                <w:sz w:val="16"/>
                <w:szCs w:val="16"/>
              </w:rPr>
            </w:pPr>
            <w:r w:rsidRPr="00B01939">
              <w:rPr>
                <w:rFonts w:asciiTheme="minorHAnsi" w:hAnsiTheme="minorHAnsi" w:cs="Arial"/>
                <w:b/>
                <w:sz w:val="16"/>
                <w:szCs w:val="16"/>
              </w:rPr>
              <w:t>Total Number of Classes Entered:_________</w:t>
            </w:r>
            <w:r w:rsidR="00D00B05" w:rsidRPr="00B01939">
              <w:rPr>
                <w:rFonts w:asciiTheme="minorHAnsi" w:hAnsiTheme="minorHAnsi" w:cs="Arial"/>
                <w:b/>
                <w:sz w:val="16"/>
                <w:szCs w:val="16"/>
              </w:rPr>
              <w:t xml:space="preserve"> </w:t>
            </w:r>
          </w:p>
          <w:p w:rsidR="00767FE9" w:rsidRPr="00B0193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Entry Fees: $2</w:t>
            </w:r>
            <w:r w:rsidR="00AB68C4" w:rsidRPr="00B01939">
              <w:rPr>
                <w:rFonts w:asciiTheme="minorHAnsi" w:hAnsiTheme="minorHAnsi" w:cs="Arial"/>
                <w:b/>
                <w:bCs/>
                <w:sz w:val="16"/>
                <w:szCs w:val="16"/>
              </w:rPr>
              <w:t>5</w:t>
            </w:r>
            <w:r w:rsidRPr="00B01939">
              <w:rPr>
                <w:rFonts w:asciiTheme="minorHAnsi" w:hAnsiTheme="minorHAnsi" w:cs="Arial"/>
                <w:b/>
                <w:bCs/>
                <w:sz w:val="16"/>
                <w:szCs w:val="16"/>
              </w:rPr>
              <w:t xml:space="preserve"> / class</w:t>
            </w:r>
          </w:p>
          <w:p w:rsidR="00767FE9" w:rsidRPr="00B0193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Special</w:t>
            </w:r>
            <w:r w:rsidR="00D063B6" w:rsidRPr="00B01939">
              <w:rPr>
                <w:rFonts w:asciiTheme="minorHAnsi" w:hAnsiTheme="minorHAnsi" w:cs="Arial"/>
                <w:b/>
                <w:bCs/>
                <w:sz w:val="16"/>
                <w:szCs w:val="16"/>
              </w:rPr>
              <w:t>s</w:t>
            </w:r>
            <w:r w:rsidRPr="00B01939">
              <w:rPr>
                <w:rFonts w:asciiTheme="minorHAnsi" w:hAnsiTheme="minorHAnsi" w:cs="Arial"/>
                <w:b/>
                <w:bCs/>
                <w:sz w:val="16"/>
                <w:szCs w:val="16"/>
              </w:rPr>
              <w:t xml:space="preserve"> -</w:t>
            </w:r>
            <w:r w:rsidR="00365C78">
              <w:rPr>
                <w:rFonts w:asciiTheme="minorHAnsi" w:hAnsiTheme="minorHAnsi" w:cs="Arial"/>
                <w:b/>
                <w:bCs/>
                <w:sz w:val="16"/>
                <w:szCs w:val="16"/>
              </w:rPr>
              <w:t>6 classes 1 dog-$140</w:t>
            </w:r>
          </w:p>
          <w:p w:rsidR="00D00B05" w:rsidRPr="00B01939" w:rsidRDefault="00D00B05"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Puppy and Veteran: $2</w:t>
            </w:r>
            <w:r w:rsidR="00365C78">
              <w:rPr>
                <w:rFonts w:asciiTheme="minorHAnsi" w:hAnsiTheme="minorHAnsi" w:cs="Arial"/>
                <w:b/>
                <w:bCs/>
                <w:sz w:val="16"/>
                <w:szCs w:val="16"/>
              </w:rPr>
              <w:t>2</w:t>
            </w:r>
            <w:r w:rsidRPr="00B01939">
              <w:rPr>
                <w:rFonts w:asciiTheme="minorHAnsi" w:hAnsiTheme="minorHAnsi" w:cs="Arial"/>
                <w:b/>
                <w:bCs/>
                <w:sz w:val="16"/>
                <w:szCs w:val="16"/>
              </w:rPr>
              <w:t xml:space="preserve"> per class </w:t>
            </w:r>
          </w:p>
          <w:p w:rsidR="00767FE9" w:rsidRPr="00B01939" w:rsidRDefault="00767FE9" w:rsidP="00C76426">
            <w:pPr>
              <w:pStyle w:val="Default"/>
              <w:rPr>
                <w:rFonts w:asciiTheme="minorHAnsi" w:hAnsiTheme="minorHAnsi" w:cs="Arial"/>
                <w:b/>
                <w:bCs/>
                <w:sz w:val="16"/>
                <w:szCs w:val="16"/>
              </w:rPr>
            </w:pPr>
            <w:r w:rsidRPr="00B01939">
              <w:rPr>
                <w:rFonts w:asciiTheme="minorHAnsi" w:hAnsiTheme="minorHAnsi" w:cs="Arial"/>
                <w:b/>
                <w:bCs/>
                <w:sz w:val="16"/>
                <w:szCs w:val="16"/>
              </w:rPr>
              <w:t>Day-of-Show Entries will be accepted up to ½ hour prior to the start of each trial if the trial is not full - $2</w:t>
            </w:r>
            <w:r w:rsidR="00AB68C4" w:rsidRPr="00B01939">
              <w:rPr>
                <w:rFonts w:asciiTheme="minorHAnsi" w:hAnsiTheme="minorHAnsi" w:cs="Arial"/>
                <w:b/>
                <w:bCs/>
                <w:sz w:val="16"/>
                <w:szCs w:val="16"/>
              </w:rPr>
              <w:t xml:space="preserve">8 </w:t>
            </w:r>
            <w:r w:rsidRPr="00B01939">
              <w:rPr>
                <w:rFonts w:asciiTheme="minorHAnsi" w:hAnsiTheme="minorHAnsi" w:cs="Arial"/>
                <w:b/>
                <w:bCs/>
                <w:sz w:val="16"/>
                <w:szCs w:val="16"/>
              </w:rPr>
              <w:t>per class</w:t>
            </w:r>
          </w:p>
          <w:p w:rsidR="00767FE9" w:rsidRPr="00B01939" w:rsidRDefault="00767FE9" w:rsidP="00C76426">
            <w:pPr>
              <w:pStyle w:val="Default"/>
              <w:rPr>
                <w:rFonts w:asciiTheme="minorHAnsi" w:hAnsiTheme="minorHAnsi"/>
                <w:color w:val="auto"/>
                <w:sz w:val="16"/>
                <w:szCs w:val="16"/>
              </w:rPr>
            </w:pPr>
          </w:p>
        </w:tc>
        <w:tc>
          <w:tcPr>
            <w:tcW w:w="969" w:type="pct"/>
          </w:tcPr>
          <w:p w:rsidR="00767FE9" w:rsidRPr="00B01939" w:rsidRDefault="00767FE9" w:rsidP="00C76426">
            <w:pPr>
              <w:pStyle w:val="Default"/>
              <w:rPr>
                <w:rFonts w:asciiTheme="minorHAnsi" w:hAnsiTheme="minorHAnsi"/>
                <w:sz w:val="16"/>
                <w:szCs w:val="16"/>
              </w:rPr>
            </w:pPr>
            <w:r w:rsidRPr="00B01939">
              <w:rPr>
                <w:rFonts w:asciiTheme="minorHAnsi" w:hAnsiTheme="minorHAnsi"/>
                <w:b/>
                <w:bCs/>
                <w:sz w:val="16"/>
                <w:szCs w:val="16"/>
              </w:rPr>
              <w:t xml:space="preserve">$ </w:t>
            </w:r>
          </w:p>
        </w:tc>
      </w:tr>
    </w:tbl>
    <w:p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0"/>
      </w:tblGrid>
      <w:tr w:rsidR="00767FE9" w:rsidRPr="00866258" w:rsidTr="000C48D1">
        <w:trPr>
          <w:trHeight w:val="620"/>
          <w:jc w:val="center"/>
        </w:trPr>
        <w:tc>
          <w:tcPr>
            <w:tcW w:w="5000" w:type="pct"/>
            <w:vAlign w:val="center"/>
          </w:tcPr>
          <w:p w:rsidR="00767FE9" w:rsidRPr="00973FE2" w:rsidRDefault="00767FE9" w:rsidP="000C48D1">
            <w:pPr>
              <w:pStyle w:val="Default"/>
              <w:spacing w:after="120"/>
              <w:rPr>
                <w:b/>
                <w:sz w:val="22"/>
                <w:szCs w:val="22"/>
              </w:rPr>
            </w:pPr>
            <w:r w:rsidRPr="000C48D1">
              <w:rPr>
                <w:sz w:val="16"/>
                <w:szCs w:val="16"/>
              </w:rPr>
              <w:t>Please circle the appropriate title(s) you anticipate earning at this trial.RL1     RL2     RL3    RL1X    RL2X     RL3X   RLP     RLPX     RLV     RLVX     ARCH     ARCHX  ARCHEX     ARCHMX</w:t>
            </w:r>
          </w:p>
        </w:tc>
      </w:tr>
    </w:tbl>
    <w:p w:rsidR="00767FE9" w:rsidRPr="000C48D1" w:rsidRDefault="00767FE9" w:rsidP="00767FE9">
      <w:pPr>
        <w:pStyle w:val="Default"/>
        <w:rPr>
          <w:b/>
          <w:bCs/>
          <w:sz w:val="16"/>
        </w:rPr>
      </w:pPr>
      <w:r w:rsidRPr="000C48D1">
        <w:rPr>
          <w:b/>
          <w:bCs/>
          <w:sz w:val="16"/>
        </w:rPr>
        <w:t>GENERAL AGREEMENT</w:t>
      </w:r>
    </w:p>
    <w:p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committee, the hosting club, World Cynosport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Cynosport Rally Limited and the provisions for entry as set forth in the Rally Test Schedule of which this entry form is a part. I (we) acknowledge and represent that the information </w:t>
      </w:r>
      <w:r w:rsidRPr="00947976">
        <w:rPr>
          <w:sz w:val="16"/>
          <w:szCs w:val="16"/>
        </w:rPr>
        <w:t>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Cynosport Rally/APDT Rally rules, and that I (we) shall hold the hosting club and WCRL, including their officers, directors, employees and agents and their sponsors, harmless from any liability or claim made by dog’s owner.</w:t>
      </w:r>
    </w:p>
    <w:p w:rsidR="00767FE9" w:rsidRDefault="00767FE9" w:rsidP="000C48D1">
      <w:pPr>
        <w:spacing w:line="240" w:lineRule="auto"/>
        <w:jc w:val="both"/>
        <w:rPr>
          <w:b/>
          <w:bCs/>
          <w:sz w:val="16"/>
          <w:szCs w:val="16"/>
        </w:rPr>
      </w:pPr>
      <w:r w:rsidRPr="000C48D1">
        <w:rPr>
          <w:sz w:val="16"/>
          <w:szCs w:val="16"/>
        </w:rPr>
        <w:t>Further, I (we) hereby grant to World Cynosport Rally Limited, AgileDogs Agility Training,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Pr="000C48D1">
        <w:rPr>
          <w:b/>
          <w:bCs/>
          <w:sz w:val="16"/>
          <w:szCs w:val="16"/>
        </w:rPr>
        <w:t>Signature:</w:t>
      </w:r>
      <w:r w:rsidRPr="000C48D1">
        <w:rPr>
          <w:b/>
          <w:bCs/>
          <w:sz w:val="16"/>
          <w:szCs w:val="16"/>
        </w:rPr>
        <w:tab/>
      </w:r>
      <w:r>
        <w:rPr>
          <w:b/>
          <w:bCs/>
          <w:sz w:val="16"/>
          <w:szCs w:val="16"/>
        </w:rPr>
        <w:sym w:font="Wingdings" w:char="F0E2"/>
      </w:r>
      <w:r>
        <w:rPr>
          <w:b/>
          <w:bCs/>
          <w:sz w:val="16"/>
          <w:szCs w:val="16"/>
        </w:rPr>
        <w:t>Parent or Legal Guardian signature for junior or minor entries:</w:t>
      </w:r>
    </w:p>
    <w:p w:rsidR="00767FE9" w:rsidRPr="000C48D1" w:rsidRDefault="00767FE9" w:rsidP="00767FE9">
      <w:pPr>
        <w:pStyle w:val="Default"/>
        <w:pBdr>
          <w:bottom w:val="single" w:sz="4" w:space="1" w:color="auto"/>
        </w:pBdr>
        <w:tabs>
          <w:tab w:val="left" w:pos="8820"/>
        </w:tabs>
        <w:spacing w:before="240"/>
        <w:rPr>
          <w:sz w:val="16"/>
          <w:szCs w:val="16"/>
        </w:rPr>
      </w:pPr>
      <w:r w:rsidRPr="000C48D1">
        <w:rPr>
          <w:b/>
          <w:bCs/>
          <w:sz w:val="16"/>
          <w:szCs w:val="16"/>
        </w:rPr>
        <w:t>Signature:</w:t>
      </w:r>
      <w:r w:rsidR="000C48D1">
        <w:rPr>
          <w:b/>
          <w:bCs/>
          <w:sz w:val="16"/>
          <w:szCs w:val="16"/>
        </w:rPr>
        <w:t xml:space="preserve">                                                                                                                           Date:</w:t>
      </w:r>
      <w:r w:rsidRPr="000C48D1">
        <w:rPr>
          <w:b/>
          <w:bCs/>
          <w:sz w:val="16"/>
          <w:szCs w:val="16"/>
        </w:rPr>
        <w:tab/>
        <w:t xml:space="preserve">Date: </w:t>
      </w:r>
    </w:p>
    <w:p w:rsidR="00767FE9"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p>
    <w:p w:rsidR="00947976" w:rsidRPr="000C48D1" w:rsidRDefault="00947976" w:rsidP="00767FE9">
      <w:pPr>
        <w:rPr>
          <w:b/>
          <w:bCs/>
          <w:color w:val="FF0000"/>
          <w:sz w:val="16"/>
          <w:szCs w:val="16"/>
        </w:rPr>
        <w:sectPr w:rsidR="00947976" w:rsidRPr="000C48D1" w:rsidSect="00B413AA">
          <w:pgSz w:w="15840" w:h="12240" w:orient="landscape"/>
          <w:pgMar w:top="720" w:right="720" w:bottom="720" w:left="720" w:header="720" w:footer="720" w:gutter="0"/>
          <w:cols w:num="2" w:space="720"/>
          <w:docGrid w:linePitch="360"/>
        </w:sectPr>
      </w:pPr>
    </w:p>
    <w:p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31BF6F9" wp14:editId="5CAF1C71">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6369" w:rsidRDefault="00E16369" w:rsidP="00E16369">
                            <w:r>
                              <w:rPr>
                                <w:noProof/>
                              </w:rPr>
                              <w:drawing>
                                <wp:inline distT="0" distB="0" distL="0" distR="0" wp14:anchorId="72DE87B2" wp14:editId="1DC52E20">
                                  <wp:extent cx="1423670" cy="789940"/>
                                  <wp:effectExtent l="0" t="0" r="508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3670" cy="7899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BF6F9" id="Text Box 5" o:spid="_x0000_s1028"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" stroked="f">
                <v:textbox>
                  <w:txbxContent>
                    <w:p w:rsidR="00E16369" w:rsidRDefault="00E16369" w:rsidP="00E16369">
                      <w:r>
                        <w:rPr>
                          <w:noProof/>
                        </w:rPr>
                        <w:drawing>
                          <wp:inline distT="0" distB="0" distL="0" distR="0" wp14:anchorId="72DE87B2" wp14:editId="1DC52E20">
                            <wp:extent cx="1423670" cy="789940"/>
                            <wp:effectExtent l="0" t="0" r="508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3670" cy="789940"/>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$25</w:t>
      </w:r>
      <w:r w:rsidRPr="00882815">
        <w:rPr>
          <w:rFonts w:ascii="Arial" w:hAnsi="Arial" w:cs="Arial"/>
          <w:b/>
          <w:sz w:val="20"/>
          <w:szCs w:val="20"/>
        </w:rPr>
        <w:t xml:space="preserve"> per Dog Registration; $25 per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Dogs must be registered with World Cynosport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rsidTr="00C76426">
        <w:trPr>
          <w:cantSplit/>
          <w:trHeight w:val="186"/>
          <w:jc w:val="center"/>
        </w:trPr>
        <w:tc>
          <w:tcPr>
            <w:tcW w:w="9966" w:type="dxa"/>
            <w:gridSpan w:val="9"/>
            <w:shd w:val="clear" w:color="auto" w:fill="E6E6E6"/>
            <w:vAlign w:val="center"/>
          </w:tcPr>
          <w:p w:rsidR="00E16369" w:rsidRPr="00431409" w:rsidRDefault="00E16369" w:rsidP="00C76426">
            <w:pPr>
              <w:pStyle w:val="Heading2"/>
              <w:rPr>
                <w:rFonts w:ascii="Arial" w:hAnsi="Arial" w:cs="Arial"/>
                <w:sz w:val="20"/>
              </w:rPr>
            </w:pPr>
            <w:r w:rsidRPr="00431409">
              <w:rPr>
                <w:rFonts w:ascii="Arial" w:hAnsi="Arial" w:cs="Arial"/>
                <w:sz w:val="20"/>
              </w:rPr>
              <w:t>Applicant Information</w:t>
            </w:r>
          </w:p>
        </w:tc>
      </w:tr>
      <w:tr w:rsidR="00E16369" w:rsidRPr="00431409" w:rsidTr="00C76426">
        <w:trPr>
          <w:cantSplit/>
          <w:trHeight w:val="319"/>
          <w:jc w:val="center"/>
        </w:trPr>
        <w:tc>
          <w:tcPr>
            <w:tcW w:w="4533" w:type="dxa"/>
            <w:gridSpan w:val="2"/>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rsidR="00E16369" w:rsidRPr="004E7178" w:rsidRDefault="00E16369" w:rsidP="00C76426">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rsidTr="00C76426">
        <w:trPr>
          <w:cantSplit/>
          <w:trHeight w:val="319"/>
          <w:jc w:val="center"/>
        </w:trPr>
        <w:tc>
          <w:tcPr>
            <w:tcW w:w="9966" w:type="dxa"/>
            <w:gridSpan w:val="9"/>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rsidTr="00C76426">
        <w:trPr>
          <w:cantSplit/>
          <w:trHeight w:val="319"/>
          <w:jc w:val="center"/>
        </w:trPr>
        <w:tc>
          <w:tcPr>
            <w:tcW w:w="4533" w:type="dxa"/>
            <w:gridSpan w:val="2"/>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rsidTr="00C76426">
        <w:trPr>
          <w:cantSplit/>
          <w:trHeight w:val="319"/>
          <w:jc w:val="center"/>
        </w:trPr>
        <w:tc>
          <w:tcPr>
            <w:tcW w:w="4533" w:type="dxa"/>
            <w:gridSpan w:val="2"/>
            <w:tcBorders>
              <w:bottom w:val="single" w:sz="4" w:space="0" w:color="808080"/>
            </w:tcBorders>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rsidTr="00C76426">
        <w:trPr>
          <w:cantSplit/>
          <w:trHeight w:val="319"/>
          <w:jc w:val="center"/>
        </w:trPr>
        <w:tc>
          <w:tcPr>
            <w:tcW w:w="5703" w:type="dxa"/>
            <w:gridSpan w:val="5"/>
            <w:tcBorders>
              <w:bottom w:val="single" w:sz="4" w:space="0" w:color="808080"/>
            </w:tcBorders>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rsidTr="00C76426">
        <w:trPr>
          <w:cantSplit/>
          <w:trHeight w:val="319"/>
          <w:jc w:val="center"/>
        </w:trPr>
        <w:tc>
          <w:tcPr>
            <w:tcW w:w="9966" w:type="dxa"/>
            <w:gridSpan w:val="9"/>
            <w:tcBorders>
              <w:bottom w:val="single" w:sz="4" w:space="0" w:color="808080"/>
            </w:tcBorders>
            <w:shd w:val="clear" w:color="auto" w:fill="auto"/>
          </w:tcPr>
          <w:p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Cynosport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rsidTr="00C76426">
        <w:trPr>
          <w:cantSplit/>
          <w:trHeight w:val="186"/>
          <w:jc w:val="center"/>
        </w:trPr>
        <w:tc>
          <w:tcPr>
            <w:tcW w:w="9966" w:type="dxa"/>
            <w:gridSpan w:val="9"/>
            <w:shd w:val="clear" w:color="auto" w:fill="E6E6E6"/>
            <w:vAlign w:val="center"/>
          </w:tcPr>
          <w:p w:rsidR="00E16369" w:rsidRPr="00431409" w:rsidRDefault="00E16369" w:rsidP="00C76426">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rsidTr="00C76426">
        <w:trPr>
          <w:cantSplit/>
          <w:trHeight w:val="339"/>
          <w:jc w:val="center"/>
        </w:trPr>
        <w:tc>
          <w:tcPr>
            <w:tcW w:w="5703" w:type="dxa"/>
            <w:gridSpan w:val="5"/>
            <w:shd w:val="clear" w:color="auto" w:fill="auto"/>
            <w:tcMar>
              <w:top w:w="14" w:type="dxa"/>
              <w:left w:w="43" w:type="dxa"/>
              <w:bottom w:w="14" w:type="dxa"/>
              <w:right w:w="43" w:type="dxa"/>
            </w:tcMar>
            <w:vAlign w:val="center"/>
          </w:tcPr>
          <w:p w:rsidR="00E16369" w:rsidRPr="00BB35BC" w:rsidRDefault="00E16369" w:rsidP="00C76426">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rsidR="00E16369" w:rsidRPr="00BB35BC" w:rsidRDefault="00E16369" w:rsidP="00C76426">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rsidTr="00C76426">
        <w:trPr>
          <w:cantSplit/>
          <w:trHeight w:val="231"/>
          <w:jc w:val="center"/>
        </w:trPr>
        <w:tc>
          <w:tcPr>
            <w:tcW w:w="9966" w:type="dxa"/>
            <w:gridSpan w:val="9"/>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rsidTr="00C76426">
        <w:trPr>
          <w:cantSplit/>
          <w:trHeight w:val="391"/>
          <w:jc w:val="center"/>
        </w:trPr>
        <w:tc>
          <w:tcPr>
            <w:tcW w:w="9966" w:type="dxa"/>
            <w:gridSpan w:val="9"/>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rsidTr="00C76426">
        <w:trPr>
          <w:cantSplit/>
          <w:trHeight w:val="402"/>
          <w:jc w:val="center"/>
        </w:trPr>
        <w:tc>
          <w:tcPr>
            <w:tcW w:w="5703" w:type="dxa"/>
            <w:gridSpan w:val="5"/>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rsidTr="00C76426">
        <w:trPr>
          <w:cantSplit/>
          <w:trHeight w:val="402"/>
          <w:jc w:val="center"/>
        </w:trPr>
        <w:tc>
          <w:tcPr>
            <w:tcW w:w="9966" w:type="dxa"/>
            <w:gridSpan w:val="9"/>
            <w:shd w:val="clear" w:color="auto" w:fill="auto"/>
            <w:vAlign w:val="center"/>
          </w:tcPr>
          <w:p w:rsidR="00E16369" w:rsidRPr="00431409" w:rsidRDefault="00E16369" w:rsidP="00C76426">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rsidTr="00C76426">
        <w:trPr>
          <w:cantSplit/>
          <w:trHeight w:val="240"/>
          <w:jc w:val="center"/>
        </w:trPr>
        <w:tc>
          <w:tcPr>
            <w:tcW w:w="9966" w:type="dxa"/>
            <w:gridSpan w:val="9"/>
            <w:tcBorders>
              <w:bottom w:val="single" w:sz="4" w:space="0" w:color="808080"/>
            </w:tcBorders>
            <w:shd w:val="clear" w:color="auto" w:fill="E6E6E6"/>
            <w:vAlign w:val="center"/>
          </w:tcPr>
          <w:p w:rsidR="00E16369" w:rsidRPr="00AD1EB1" w:rsidRDefault="00E16369" w:rsidP="00C76426">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E16369" w:rsidRPr="00A7108C" w:rsidTr="00C76426">
        <w:trPr>
          <w:cantSplit/>
          <w:trHeight w:val="879"/>
          <w:jc w:val="center"/>
        </w:trPr>
        <w:tc>
          <w:tcPr>
            <w:tcW w:w="9966" w:type="dxa"/>
            <w:gridSpan w:val="9"/>
            <w:tcBorders>
              <w:bottom w:val="single" w:sz="4" w:space="0" w:color="808080"/>
            </w:tcBorders>
            <w:shd w:val="clear" w:color="auto" w:fill="auto"/>
            <w:tcMar>
              <w:bottom w:w="0" w:type="dxa"/>
            </w:tcMar>
            <w:vAlign w:val="center"/>
          </w:tcPr>
          <w:p w:rsidR="00E16369" w:rsidRDefault="00E16369" w:rsidP="00C76426">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Pr>
                <w:rFonts w:ascii="Arial" w:hAnsi="Arial" w:cs="Arial"/>
                <w:sz w:val="18"/>
                <w:u w:val="single"/>
              </w:rPr>
              <w:t>25.00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rsidR="00E16369" w:rsidRDefault="00E16369" w:rsidP="00C76426">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rsidR="00E16369" w:rsidRPr="00FD4576" w:rsidRDefault="00E16369" w:rsidP="00C76426">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rsidTr="00C76426">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rsidTr="00C76426">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rsidTr="00C76426">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rsidR="00E16369" w:rsidRPr="00600618" w:rsidRDefault="00E16369" w:rsidP="00C76426">
            <w:pPr>
              <w:spacing w:after="0" w:line="240" w:lineRule="auto"/>
              <w:rPr>
                <w:rFonts w:ascii="Arial" w:hAnsi="Arial" w:cs="Arial"/>
                <w:position w:val="28"/>
                <w:sz w:val="18"/>
                <w:szCs w:val="18"/>
              </w:rPr>
            </w:pPr>
            <w:r w:rsidRPr="00600618">
              <w:rPr>
                <w:rFonts w:ascii="Arial" w:hAnsi="Arial" w:cs="Arial"/>
                <w:position w:val="28"/>
                <w:sz w:val="18"/>
                <w:szCs w:val="18"/>
              </w:rPr>
              <w:t xml:space="preserve">Billing Address: </w:t>
            </w:r>
            <w:r>
              <w:rPr>
                <w:rFonts w:ascii="Arial" w:hAnsi="Arial" w:cs="Arial"/>
                <w:position w:val="28"/>
                <w:sz w:val="18"/>
                <w:szCs w:val="18"/>
              </w:rPr>
              <w:t xml:space="preserve"> (</w:t>
            </w:r>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rsidTr="00C76426">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rsidR="00E16369" w:rsidRPr="00B5023B" w:rsidRDefault="00E16369" w:rsidP="00C76426">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rsidTr="00C76426">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rsidTr="00C76426">
        <w:trPr>
          <w:cantSplit/>
          <w:trHeight w:val="249"/>
          <w:jc w:val="center"/>
        </w:trPr>
        <w:tc>
          <w:tcPr>
            <w:tcW w:w="7143" w:type="dxa"/>
            <w:gridSpan w:val="6"/>
            <w:tcBorders>
              <w:bottom w:val="nil"/>
            </w:tcBorders>
            <w:shd w:val="clear" w:color="auto" w:fill="auto"/>
            <w:vAlign w:val="center"/>
          </w:tcPr>
          <w:p w:rsidR="00E16369" w:rsidRPr="0079245C" w:rsidRDefault="00E16369" w:rsidP="00C76426">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rsidR="00E16369" w:rsidRPr="00E51DC8" w:rsidRDefault="00E16369" w:rsidP="00C76426">
            <w:pPr>
              <w:pStyle w:val="Heading2"/>
              <w:rPr>
                <w:rFonts w:ascii="Arial" w:hAnsi="Arial" w:cs="Arial"/>
              </w:rPr>
            </w:pPr>
            <w:r w:rsidRPr="00BD34EB">
              <w:rPr>
                <w:rFonts w:ascii="Arial" w:hAnsi="Arial" w:cs="Arial"/>
                <w:sz w:val="20"/>
              </w:rPr>
              <w:t>OFFICE USE</w:t>
            </w:r>
          </w:p>
          <w:p w:rsidR="00E16369" w:rsidRPr="001948EA" w:rsidRDefault="00E16369" w:rsidP="00C76426">
            <w:pPr>
              <w:rPr>
                <w:rFonts w:ascii="Arial" w:hAnsi="Arial" w:cs="Arial"/>
                <w:sz w:val="18"/>
                <w:szCs w:val="18"/>
              </w:rPr>
            </w:pPr>
            <w:r w:rsidRPr="001948EA">
              <w:rPr>
                <w:rFonts w:ascii="Arial" w:hAnsi="Arial" w:cs="Arial"/>
                <w:sz w:val="18"/>
                <w:szCs w:val="18"/>
              </w:rPr>
              <w:t>Date Received:</w:t>
            </w:r>
          </w:p>
          <w:p w:rsidR="00E16369" w:rsidRPr="001948EA" w:rsidRDefault="00E16369" w:rsidP="00C76426">
            <w:pPr>
              <w:rPr>
                <w:rFonts w:ascii="Arial" w:hAnsi="Arial" w:cs="Arial"/>
                <w:b/>
                <w:sz w:val="18"/>
                <w:szCs w:val="18"/>
              </w:rPr>
            </w:pPr>
            <w:r w:rsidRPr="001948EA">
              <w:rPr>
                <w:rFonts w:ascii="Arial" w:hAnsi="Arial" w:cs="Arial"/>
                <w:sz w:val="18"/>
                <w:szCs w:val="18"/>
              </w:rPr>
              <w:t>Amount Paid:</w:t>
            </w:r>
          </w:p>
          <w:p w:rsidR="00E16369" w:rsidRPr="008121AB" w:rsidRDefault="00E16369" w:rsidP="00C76426">
            <w:pPr>
              <w:spacing w:after="0"/>
              <w:rPr>
                <w:rFonts w:ascii="Arial" w:hAnsi="Arial" w:cs="Arial"/>
                <w:sz w:val="18"/>
                <w:szCs w:val="18"/>
              </w:rPr>
            </w:pPr>
            <w:r>
              <w:rPr>
                <w:rFonts w:ascii="Arial" w:hAnsi="Arial" w:cs="Arial"/>
                <w:sz w:val="18"/>
                <w:szCs w:val="18"/>
              </w:rPr>
              <w:t xml:space="preserve">Reg #: </w:t>
            </w:r>
          </w:p>
        </w:tc>
      </w:tr>
      <w:tr w:rsidR="00E16369" w:rsidRPr="00E51DC8" w:rsidTr="00C76426">
        <w:trPr>
          <w:cantSplit/>
          <w:trHeight w:val="996"/>
          <w:jc w:val="center"/>
        </w:trPr>
        <w:tc>
          <w:tcPr>
            <w:tcW w:w="3126" w:type="dxa"/>
            <w:tcBorders>
              <w:top w:val="nil"/>
              <w:bottom w:val="single" w:sz="4" w:space="0" w:color="808080"/>
              <w:right w:val="nil"/>
            </w:tcBorders>
            <w:shd w:val="clear" w:color="auto" w:fill="auto"/>
            <w:vAlign w:val="center"/>
          </w:tcPr>
          <w:p w:rsidR="00E16369" w:rsidRDefault="00E16369" w:rsidP="00C76426">
            <w:pPr>
              <w:spacing w:after="0" w:line="240" w:lineRule="auto"/>
              <w:jc w:val="center"/>
              <w:rPr>
                <w:rFonts w:ascii="Arial" w:hAnsi="Arial" w:cs="Arial"/>
                <w:b/>
                <w:sz w:val="20"/>
                <w:szCs w:val="18"/>
              </w:rPr>
            </w:pPr>
            <w:r>
              <w:rPr>
                <w:rFonts w:ascii="Arial" w:hAnsi="Arial" w:cs="Arial"/>
                <w:b/>
                <w:sz w:val="20"/>
                <w:szCs w:val="18"/>
              </w:rPr>
              <w:t>World Cynosport</w:t>
            </w:r>
            <w:r w:rsidRPr="00E51DC8">
              <w:rPr>
                <w:rFonts w:ascii="Arial" w:hAnsi="Arial" w:cs="Arial"/>
                <w:b/>
                <w:sz w:val="20"/>
                <w:szCs w:val="18"/>
              </w:rPr>
              <w:t xml:space="preserve"> Rally Office</w:t>
            </w:r>
          </w:p>
          <w:p w:rsidR="00E16369" w:rsidRDefault="00E16369" w:rsidP="00C76426">
            <w:pPr>
              <w:spacing w:after="0" w:line="240" w:lineRule="auto"/>
              <w:jc w:val="center"/>
              <w:rPr>
                <w:rFonts w:ascii="Arial" w:hAnsi="Arial" w:cs="Arial"/>
                <w:b/>
                <w:sz w:val="20"/>
                <w:szCs w:val="18"/>
              </w:rPr>
            </w:pPr>
            <w:r>
              <w:rPr>
                <w:rFonts w:ascii="Arial" w:hAnsi="Arial" w:cs="Arial"/>
                <w:b/>
                <w:sz w:val="20"/>
                <w:szCs w:val="18"/>
              </w:rPr>
              <w:t>P.O. Box 850955</w:t>
            </w:r>
          </w:p>
          <w:p w:rsidR="00E16369" w:rsidRPr="00E51DC8" w:rsidRDefault="00E16369" w:rsidP="00C76426">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rsidR="00E16369" w:rsidRPr="00E51DC8" w:rsidRDefault="00E16369" w:rsidP="00C76426">
            <w:pPr>
              <w:spacing w:after="0"/>
              <w:jc w:val="center"/>
              <w:rPr>
                <w:rFonts w:ascii="Arial" w:hAnsi="Arial" w:cs="Arial"/>
                <w:b/>
                <w:sz w:val="20"/>
                <w:szCs w:val="18"/>
              </w:rPr>
            </w:pPr>
            <w:r w:rsidRPr="00E51DC8">
              <w:rPr>
                <w:rFonts w:ascii="Arial" w:hAnsi="Arial" w:cs="Arial"/>
                <w:b/>
                <w:sz w:val="20"/>
                <w:szCs w:val="18"/>
              </w:rPr>
              <w:t xml:space="preserve">Email: </w:t>
            </w:r>
            <w:hyperlink r:id="rId29"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rsidR="00E16369" w:rsidRPr="001948EA" w:rsidRDefault="00E16369" w:rsidP="00C76426">
            <w:pPr>
              <w:rPr>
                <w:rFonts w:ascii="Arial" w:hAnsi="Arial" w:cs="Arial"/>
                <w:b/>
                <w:sz w:val="18"/>
                <w:szCs w:val="18"/>
              </w:rPr>
            </w:pPr>
          </w:p>
        </w:tc>
      </w:tr>
    </w:tbl>
    <w:p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p w:rsidR="00DF78AE" w:rsidRDefault="00E16369" w:rsidP="00017128">
      <w:pPr>
        <w:tabs>
          <w:tab w:val="left" w:pos="9098"/>
        </w:tabs>
        <w:spacing w:before="120" w:after="0" w:line="240" w:lineRule="auto"/>
        <w:ind w:right="360"/>
        <w:jc w:val="right"/>
        <w:rPr>
          <w:sz w:val="18"/>
          <w:szCs w:val="18"/>
        </w:rPr>
      </w:pPr>
      <w:r w:rsidRPr="00B22B4D">
        <w:rPr>
          <w:rFonts w:ascii="Arial" w:hAnsi="Arial" w:cs="Arial"/>
          <w:i/>
          <w:color w:val="7F7F7F"/>
          <w:sz w:val="20"/>
          <w:szCs w:val="20"/>
        </w:rPr>
        <w:t xml:space="preserve">Revised </w:t>
      </w:r>
      <w:r>
        <w:rPr>
          <w:rFonts w:ascii="Arial" w:hAnsi="Arial" w:cs="Arial"/>
          <w:i/>
          <w:color w:val="7F7F7F"/>
          <w:sz w:val="20"/>
          <w:szCs w:val="20"/>
        </w:rPr>
        <w:t>8/1</w:t>
      </w:r>
      <w:r w:rsidRPr="00B22B4D">
        <w:rPr>
          <w:rFonts w:ascii="Arial" w:hAnsi="Arial" w:cs="Arial"/>
          <w:i/>
          <w:color w:val="7F7F7F"/>
          <w:sz w:val="20"/>
          <w:szCs w:val="20"/>
        </w:rPr>
        <w:t>/2013</w:t>
      </w:r>
    </w:p>
    <w:sectPr w:rsidR="00DF78AE" w:rsidSect="005B70A3">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F5"/>
    <w:rsid w:val="00017128"/>
    <w:rsid w:val="000C48D1"/>
    <w:rsid w:val="00261654"/>
    <w:rsid w:val="00315F31"/>
    <w:rsid w:val="00342519"/>
    <w:rsid w:val="003518D5"/>
    <w:rsid w:val="00365C78"/>
    <w:rsid w:val="003854DC"/>
    <w:rsid w:val="003D33C6"/>
    <w:rsid w:val="00576E21"/>
    <w:rsid w:val="006331F5"/>
    <w:rsid w:val="006E0979"/>
    <w:rsid w:val="0070631E"/>
    <w:rsid w:val="007111D3"/>
    <w:rsid w:val="007223A6"/>
    <w:rsid w:val="00767FE9"/>
    <w:rsid w:val="00793209"/>
    <w:rsid w:val="008A682A"/>
    <w:rsid w:val="008B1DD4"/>
    <w:rsid w:val="00947976"/>
    <w:rsid w:val="00984ABE"/>
    <w:rsid w:val="00991901"/>
    <w:rsid w:val="009D54A2"/>
    <w:rsid w:val="00AA35F7"/>
    <w:rsid w:val="00AB68C4"/>
    <w:rsid w:val="00B01939"/>
    <w:rsid w:val="00B413AA"/>
    <w:rsid w:val="00BE68F5"/>
    <w:rsid w:val="00C43237"/>
    <w:rsid w:val="00C5680D"/>
    <w:rsid w:val="00CC65A6"/>
    <w:rsid w:val="00CF05DC"/>
    <w:rsid w:val="00D00B05"/>
    <w:rsid w:val="00D012EC"/>
    <w:rsid w:val="00D063B6"/>
    <w:rsid w:val="00D169AD"/>
    <w:rsid w:val="00D36B86"/>
    <w:rsid w:val="00D46800"/>
    <w:rsid w:val="00DF78AE"/>
    <w:rsid w:val="00E067FC"/>
    <w:rsid w:val="00E16369"/>
    <w:rsid w:val="00E2582A"/>
    <w:rsid w:val="00F636B6"/>
    <w:rsid w:val="00FC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1D1AE-AD27-4256-A6E2-90524B77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bie@agiledogs.net" TargetMode="External"/><Relationship Id="rId13" Type="http://schemas.openxmlformats.org/officeDocument/2006/relationships/hyperlink" Target="http://www.chathamtravellodge.com" TargetMode="External"/><Relationship Id="rId18" Type="http://schemas.openxmlformats.org/officeDocument/2006/relationships/hyperlink" Target="http://www.jerichovalleyinn.com" TargetMode="External"/><Relationship Id="rId26" Type="http://schemas.openxmlformats.org/officeDocument/2006/relationships/hyperlink" Target="http://www.rallydogs.com" TargetMode="External"/><Relationship Id="rId3" Type="http://schemas.openxmlformats.org/officeDocument/2006/relationships/settings" Target="settings.xml"/><Relationship Id="rId21" Type="http://schemas.openxmlformats.org/officeDocument/2006/relationships/hyperlink" Target="mailto:RallyO-All-Dogs-subscribe@yahoogroups.com" TargetMode="External"/><Relationship Id="rId7" Type="http://schemas.openxmlformats.org/officeDocument/2006/relationships/hyperlink" Target="mailto:chris@agiledogs.net" TargetMode="External"/><Relationship Id="rId12" Type="http://schemas.openxmlformats.org/officeDocument/2006/relationships/hyperlink" Target="http://www.bestvalueinn.com" TargetMode="External"/><Relationship Id="rId17" Type="http://schemas.openxmlformats.org/officeDocument/2006/relationships/hyperlink" Target="http://www.shakermillfarminn.com" TargetMode="External"/><Relationship Id="rId25" Type="http://schemas.openxmlformats.org/officeDocument/2006/relationships/hyperlink" Target="mailto:cs@rallydogs.com" TargetMode="External"/><Relationship Id="rId2" Type="http://schemas.openxmlformats.org/officeDocument/2006/relationships/styles" Target="styles.xml"/><Relationship Id="rId16" Type="http://schemas.openxmlformats.org/officeDocument/2006/relationships/hyperlink" Target="http://www.thehancockinn.com" TargetMode="External"/><Relationship Id="rId20" Type="http://schemas.openxmlformats.org/officeDocument/2006/relationships/hyperlink" Target="http://www.rallydogs.com" TargetMode="External"/><Relationship Id="rId29" Type="http://schemas.openxmlformats.org/officeDocument/2006/relationships/hyperlink" Target="mailto:cs@rallydogs.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berkshirebb.com" TargetMode="External"/><Relationship Id="rId24" Type="http://schemas.openxmlformats.org/officeDocument/2006/relationships/hyperlink" Target="http://www.rallydogs.com" TargetMode="External"/><Relationship Id="rId5" Type="http://schemas.openxmlformats.org/officeDocument/2006/relationships/image" Target="media/image1.jpeg"/><Relationship Id="rId15" Type="http://schemas.openxmlformats.org/officeDocument/2006/relationships/hyperlink" Target="http://www.crowneplaza.com" TargetMode="External"/><Relationship Id="rId23" Type="http://schemas.openxmlformats.org/officeDocument/2006/relationships/hyperlink" Target="http://www.rallydogs.com" TargetMode="External"/><Relationship Id="rId28" Type="http://schemas.openxmlformats.org/officeDocument/2006/relationships/image" Target="media/image30.jpeg"/><Relationship Id="rId10" Type="http://schemas.openxmlformats.org/officeDocument/2006/relationships/hyperlink" Target="mailto:debbie@agiledogs.net" TargetMode="External"/><Relationship Id="rId19" Type="http://schemas.openxmlformats.org/officeDocument/2006/relationships/hyperlink" Target="http://www.shakermeadow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hris@agiledogs.net" TargetMode="External"/><Relationship Id="rId14" Type="http://schemas.openxmlformats.org/officeDocument/2006/relationships/hyperlink" Target="http://www.cozycornermotel.com" TargetMode="External"/><Relationship Id="rId22" Type="http://schemas.openxmlformats.org/officeDocument/2006/relationships/hyperlink" Target="http://www.rallydogs.com" TargetMode="External"/><Relationship Id="rId27" Type="http://schemas.openxmlformats.org/officeDocument/2006/relationships/image" Target="media/image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3318</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Penna</dc:creator>
  <cp:lastModifiedBy>Chris Penna</cp:lastModifiedBy>
  <cp:revision>3</cp:revision>
  <dcterms:created xsi:type="dcterms:W3CDTF">2016-08-25T21:15:00Z</dcterms:created>
  <dcterms:modified xsi:type="dcterms:W3CDTF">2016-08-26T11:02:00Z</dcterms:modified>
</cp:coreProperties>
</file>